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52C0" w14:textId="77777777" w:rsidR="00445A83" w:rsidRPr="004304A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304AF">
        <w:rPr>
          <w:rFonts w:ascii="Verdana" w:eastAsia="Times New Roman" w:hAnsi="Verdana" w:cs="Times New Roman"/>
          <w:sz w:val="20"/>
          <w:szCs w:val="20"/>
          <w:lang w:val="pl-PL" w:eastAsia="pl-PL"/>
        </w:rPr>
        <w:t>Załącznik </w:t>
      </w:r>
    </w:p>
    <w:p w14:paraId="42DC8C6E" w14:textId="77777777" w:rsidR="00445A83" w:rsidRPr="004304A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304AF">
        <w:rPr>
          <w:rFonts w:ascii="Verdana" w:eastAsia="Times New Roman" w:hAnsi="Verdana" w:cs="Times New Roman"/>
          <w:sz w:val="20"/>
          <w:szCs w:val="20"/>
          <w:lang w:val="pl-PL" w:eastAsia="pl-PL"/>
        </w:rPr>
        <w:t>do zarządzenia Nr 65/2020</w:t>
      </w:r>
    </w:p>
    <w:p w14:paraId="22043B65" w14:textId="77777777" w:rsidR="00445A83" w:rsidRPr="004304A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304AF">
        <w:rPr>
          <w:rFonts w:ascii="Verdana" w:eastAsia="Times New Roman" w:hAnsi="Verdana" w:cs="Times New Roman"/>
          <w:sz w:val="20"/>
          <w:szCs w:val="20"/>
          <w:lang w:val="pl-PL" w:eastAsia="pl-PL"/>
        </w:rPr>
        <w:t>z dnia 22 maja 2020 r.</w:t>
      </w:r>
    </w:p>
    <w:p w14:paraId="17674698" w14:textId="77777777" w:rsidR="00445A83" w:rsidRPr="004304A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304AF">
        <w:rPr>
          <w:rFonts w:ascii="Verdana" w:eastAsia="Times New Roman" w:hAnsi="Verdana" w:cs="Times New Roman"/>
          <w:sz w:val="20"/>
          <w:szCs w:val="20"/>
          <w:lang w:val="pl-PL" w:eastAsia="pl-PL"/>
        </w:rPr>
        <w:t>            </w:t>
      </w:r>
    </w:p>
    <w:p w14:paraId="700BF1D5" w14:textId="77777777" w:rsidR="00445A83" w:rsidRPr="004304A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304AF">
        <w:rPr>
          <w:rFonts w:ascii="Verdana" w:eastAsia="Times New Roman" w:hAnsi="Verdana" w:cs="Times New Roman"/>
          <w:sz w:val="20"/>
          <w:szCs w:val="20"/>
          <w:lang w:val="pl-PL" w:eastAsia="pl-PL"/>
        </w:rPr>
        <w:t>Załącznik Nr 4 </w:t>
      </w:r>
    </w:p>
    <w:p w14:paraId="15497690" w14:textId="77777777" w:rsidR="00445A83" w:rsidRPr="004304AF" w:rsidRDefault="00445A83" w:rsidP="00695C65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304AF">
        <w:rPr>
          <w:rFonts w:ascii="Verdana" w:eastAsia="Times New Roman" w:hAnsi="Verdana" w:cs="Times New Roman"/>
          <w:sz w:val="20"/>
          <w:szCs w:val="20"/>
          <w:lang w:val="pl-PL" w:eastAsia="pl-PL"/>
        </w:rPr>
        <w:t>do Zasad  </w:t>
      </w:r>
    </w:p>
    <w:p w14:paraId="3E56214B" w14:textId="77777777" w:rsidR="00445A83" w:rsidRPr="004304AF" w:rsidRDefault="00445A83" w:rsidP="00695C6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304AF">
        <w:rPr>
          <w:rFonts w:ascii="Verdana" w:eastAsia="Times New Roman" w:hAnsi="Verdana" w:cs="Times New Roman"/>
          <w:sz w:val="20"/>
          <w:szCs w:val="20"/>
          <w:lang w:val="pl-PL" w:eastAsia="pl-PL"/>
        </w:rPr>
        <w:t>                   </w:t>
      </w:r>
    </w:p>
    <w:p w14:paraId="09480FD1" w14:textId="77777777" w:rsidR="00445A83" w:rsidRPr="004304AF" w:rsidRDefault="00445A83" w:rsidP="00695C65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4304AF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                               SYLABUS PRZEDMIOTU/MODUŁU ZAJĘĆ* </w:t>
      </w:r>
      <w:r w:rsidRPr="004304AF">
        <w:rPr>
          <w:rFonts w:ascii="Verdana" w:eastAsia="Times New Roman" w:hAnsi="Verdana" w:cs="Times New Roman"/>
          <w:sz w:val="20"/>
          <w:szCs w:val="20"/>
          <w:lang w:val="pl-PL"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4933"/>
        <w:gridCol w:w="447"/>
        <w:gridCol w:w="3320"/>
      </w:tblGrid>
      <w:tr w:rsidR="00445A83" w:rsidRPr="004304AF" w14:paraId="2E6AF479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3890A" w14:textId="77777777" w:rsidR="00445A83" w:rsidRPr="004304AF" w:rsidRDefault="00445A83" w:rsidP="00695C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DC0AB" w14:textId="77777777" w:rsidR="004304AF" w:rsidRPr="004304AF" w:rsidRDefault="004304AF" w:rsidP="004304AF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63354845" w14:textId="77777777" w:rsidR="004304AF" w:rsidRPr="004304AF" w:rsidRDefault="004304AF" w:rsidP="0043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304AF">
              <w:rPr>
                <w:rFonts w:ascii="Verdana" w:hAnsi="Verdana"/>
                <w:b/>
                <w:sz w:val="20"/>
                <w:szCs w:val="20"/>
              </w:rPr>
              <w:t>Lektura tekstów prasowych 1</w:t>
            </w:r>
          </w:p>
          <w:p w14:paraId="0E226B7E" w14:textId="77777777" w:rsidR="004304AF" w:rsidRPr="004304AF" w:rsidRDefault="004304AF" w:rsidP="0043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2FCFC61" w14:textId="59826DE1" w:rsidR="003F5611" w:rsidRPr="004304AF" w:rsidRDefault="004304AF" w:rsidP="0043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304AF">
              <w:rPr>
                <w:rFonts w:ascii="Verdana" w:hAnsi="Verdana"/>
                <w:b/>
                <w:sz w:val="20"/>
                <w:szCs w:val="20"/>
              </w:rPr>
              <w:t>Reading of press texts 1</w:t>
            </w:r>
          </w:p>
        </w:tc>
      </w:tr>
      <w:tr w:rsidR="00445A83" w:rsidRPr="004304AF" w14:paraId="33FE1597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19AA0" w14:textId="77777777" w:rsidR="00445A83" w:rsidRPr="004304AF" w:rsidRDefault="00445A83" w:rsidP="00695C6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D70D5" w14:textId="4A2B8F71" w:rsidR="004304AF" w:rsidRDefault="004304AF" w:rsidP="00B929D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0205CFB5" w14:textId="3BA909F0" w:rsidR="00445A83" w:rsidRPr="004304AF" w:rsidRDefault="00B929D7" w:rsidP="00B929D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Literaturoznawstwo/językoznawstwo</w:t>
            </w:r>
          </w:p>
        </w:tc>
      </w:tr>
      <w:tr w:rsidR="00445A83" w:rsidRPr="004304AF" w14:paraId="5D31249D" w14:textId="77777777" w:rsidTr="00445A83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F1C99" w14:textId="77777777" w:rsidR="00445A83" w:rsidRPr="004304AF" w:rsidRDefault="00445A83" w:rsidP="00695C6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2E451" w14:textId="5C0E6F44" w:rsidR="004304AF" w:rsidRDefault="004304A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4E48E2C9" w14:textId="261990D3" w:rsidR="00445A83" w:rsidRPr="004304AF" w:rsidRDefault="004304A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Angielski</w:t>
            </w:r>
          </w:p>
        </w:tc>
      </w:tr>
      <w:tr w:rsidR="00445A83" w:rsidRPr="004304AF" w14:paraId="61D7EB8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94F2" w14:textId="77777777" w:rsidR="00445A83" w:rsidRPr="004304AF" w:rsidRDefault="00445A83" w:rsidP="00695C6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CCFB2" w14:textId="77777777" w:rsidR="00957622" w:rsidRPr="004304A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7D8B9F3" w14:textId="77777777" w:rsidR="00957622" w:rsidRPr="004304AF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14:paraId="00629AC3" w14:textId="77777777" w:rsidR="00445A83" w:rsidRPr="004304AF" w:rsidRDefault="00957622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Instytut Studiów Klasycznych, Śródziemnomorskich i Orientalnych</w:t>
            </w:r>
          </w:p>
        </w:tc>
      </w:tr>
      <w:tr w:rsidR="00445A83" w:rsidRPr="004304AF" w14:paraId="3475E60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28457" w14:textId="77777777" w:rsidR="00445A83" w:rsidRPr="004304AF" w:rsidRDefault="00445A83" w:rsidP="00695C6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BC29D" w14:textId="77777777" w:rsidR="00445A83" w:rsidRPr="004304A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445A83" w:rsidRPr="004304AF" w14:paraId="4184303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6E1C7" w14:textId="77777777" w:rsidR="00445A83" w:rsidRPr="004304AF" w:rsidRDefault="00445A83" w:rsidP="00695C6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7A06FB" w14:textId="77777777" w:rsid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przedmiotu</w:t>
            </w:r>
          </w:p>
          <w:p w14:paraId="65106875" w14:textId="086AC40C" w:rsidR="00445A83" w:rsidRP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hAnsi="Verdana" w:cs="Verdana"/>
                <w:b/>
                <w:sz w:val="20"/>
                <w:szCs w:val="20"/>
              </w:rPr>
              <w:t>Obowiązkowy/fakultatywny</w:t>
            </w:r>
          </w:p>
        </w:tc>
      </w:tr>
      <w:tr w:rsidR="00445A83" w:rsidRPr="004304AF" w14:paraId="669F3F2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9798F" w14:textId="77777777" w:rsidR="00445A83" w:rsidRPr="004304AF" w:rsidRDefault="00445A83" w:rsidP="00695C6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B0363" w14:textId="40C1AB31" w:rsidR="00445A83" w:rsidRPr="004304A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 w:rsid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2F90770" w14:textId="07407300" w:rsidR="005E1507" w:rsidRPr="004304AF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Sinologia</w:t>
            </w:r>
          </w:p>
        </w:tc>
      </w:tr>
      <w:tr w:rsidR="00445A83" w:rsidRPr="004304AF" w14:paraId="142D36E4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5E754" w14:textId="77777777" w:rsidR="00445A83" w:rsidRPr="004304AF" w:rsidRDefault="00445A83" w:rsidP="00695C6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88AE2" w14:textId="60D1428E" w:rsidR="00445A83" w:rsidRPr="004304A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Poziom studiów </w:t>
            </w:r>
          </w:p>
          <w:p w14:paraId="42C82B2D" w14:textId="7B5D8C63" w:rsidR="005E1507" w:rsidRPr="004304AF" w:rsidRDefault="005E1507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 stopień</w:t>
            </w:r>
          </w:p>
        </w:tc>
      </w:tr>
      <w:tr w:rsidR="00445A83" w:rsidRPr="004304AF" w14:paraId="3D8B8EB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F7EA1" w14:textId="77777777" w:rsidR="00445A83" w:rsidRPr="004304AF" w:rsidRDefault="00445A83" w:rsidP="00695C6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F2578" w14:textId="77777777" w:rsidR="004304AF" w:rsidRDefault="004304A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studiów</w:t>
            </w:r>
          </w:p>
          <w:p w14:paraId="72C9A9FF" w14:textId="3AD6051E" w:rsidR="00445A83" w:rsidRPr="004304AF" w:rsidRDefault="00E20AF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C528BF"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II</w:t>
            </w:r>
          </w:p>
        </w:tc>
      </w:tr>
      <w:tr w:rsidR="00445A83" w:rsidRPr="004304AF" w14:paraId="60B16B50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F4F69" w14:textId="719D30B3" w:rsidR="00445A83" w:rsidRPr="004304AF" w:rsidRDefault="00445A83" w:rsidP="00695C6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5DD8BB" w14:textId="77777777" w:rsidR="004304AF" w:rsidRDefault="00445A83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50C640D1" w14:textId="20305C1C" w:rsidR="00E331B7" w:rsidRP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Letni </w:t>
            </w:r>
          </w:p>
        </w:tc>
      </w:tr>
      <w:tr w:rsidR="00445A83" w:rsidRPr="004304AF" w14:paraId="44979536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D0A7" w14:textId="77777777" w:rsidR="00445A83" w:rsidRPr="004304AF" w:rsidRDefault="00445A83" w:rsidP="00695C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3795F" w14:textId="77777777" w:rsid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347626B" w14:textId="63B411B8" w:rsidR="00445A83" w:rsidRP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Konwersatorium, 30 godzin</w:t>
            </w:r>
          </w:p>
        </w:tc>
      </w:tr>
      <w:tr w:rsidR="00445A83" w:rsidRPr="004304AF" w14:paraId="0F0D4D76" w14:textId="77777777" w:rsidTr="00445A83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41981" w14:textId="77777777" w:rsidR="00445A83" w:rsidRPr="004304AF" w:rsidRDefault="00445A83" w:rsidP="00695C6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80C65E" w14:textId="77777777" w:rsid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</w:t>
            </w:r>
          </w:p>
          <w:p w14:paraId="7D931804" w14:textId="2D47112A" w:rsidR="00445A83" w:rsidRP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23CB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Brak   </w:t>
            </w:r>
          </w:p>
        </w:tc>
      </w:tr>
      <w:tr w:rsidR="00445A83" w:rsidRPr="004304AF" w14:paraId="6C47F26A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17306" w14:textId="77777777" w:rsidR="00445A83" w:rsidRPr="004304AF" w:rsidRDefault="00445A83" w:rsidP="00695C6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8667C7" w14:textId="668D01AB" w:rsidR="00445A83" w:rsidRP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90735">
              <w:rPr>
                <w:rFonts w:ascii="Verdana" w:hAnsi="Verdana"/>
                <w:b/>
                <w:sz w:val="20"/>
                <w:szCs w:val="20"/>
              </w:rPr>
              <w:t xml:space="preserve">Celem przedmiotu jest </w:t>
            </w:r>
            <w:r>
              <w:rPr>
                <w:rFonts w:ascii="Verdana" w:hAnsi="Verdana"/>
                <w:b/>
                <w:sz w:val="20"/>
                <w:szCs w:val="20"/>
              </w:rPr>
              <w:t>dalsze doskonalenie</w:t>
            </w:r>
            <w:r w:rsidRPr="0089073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przez studentów</w:t>
            </w:r>
            <w:r w:rsidRPr="0089073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umiejętności czytania i </w:t>
            </w:r>
            <w:r w:rsidRPr="00890735">
              <w:rPr>
                <w:rFonts w:ascii="Verdana" w:hAnsi="Verdana"/>
                <w:b/>
                <w:sz w:val="20"/>
                <w:szCs w:val="20"/>
              </w:rPr>
              <w:t>rozumienia współczesnych tekstów prasowych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w języku chińskim.</w:t>
            </w:r>
          </w:p>
        </w:tc>
      </w:tr>
      <w:tr w:rsidR="00445A83" w:rsidRPr="004304AF" w14:paraId="3527F2D0" w14:textId="77777777" w:rsidTr="00445A83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BC465" w14:textId="77777777" w:rsidR="00445A83" w:rsidRPr="004304AF" w:rsidRDefault="00445A83" w:rsidP="00695C6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79165" w14:textId="16E3ECEC" w:rsidR="004304AF" w:rsidRDefault="004304AF" w:rsidP="004304AF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4F32C82D" w14:textId="77777777" w:rsidR="004304AF" w:rsidRPr="004304AF" w:rsidRDefault="004304AF" w:rsidP="004304AF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realizowanie tradycyjnie (T)</w:t>
            </w:r>
          </w:p>
          <w:p w14:paraId="547C0711" w14:textId="6A36443B" w:rsidR="00445A83" w:rsidRPr="004304AF" w:rsidRDefault="00BB543C" w:rsidP="004304AF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 xml:space="preserve">Lektura różnorodnych tekstów prasowych m. in. o </w:t>
            </w:r>
            <w:r w:rsidR="004304AF" w:rsidRPr="004304AF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tematyce popularnonaukowej, spo</w:t>
            </w:r>
            <w:r w:rsidRPr="004304AF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łeczno-ekonomicznej i politycznej. Czytanie, rozumienie i tłumaczenie tekstu pisanego</w:t>
            </w:r>
            <w:r w:rsidR="004304AF" w:rsidRPr="004304AF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 xml:space="preserve"> </w:t>
            </w:r>
            <w:r w:rsidRPr="004304AF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 xml:space="preserve">(pisemne i a vista). Interpretacja i analiza tekstu </w:t>
            </w:r>
            <w:r w:rsidR="004304AF" w:rsidRPr="004304AF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pod względem gramatycznym i tre</w:t>
            </w:r>
            <w:r w:rsidRPr="004304AF">
              <w:rPr>
                <w:rFonts w:ascii="Verdana" w:hAnsi="Verdana" w:cs="Verdana"/>
                <w:b/>
                <w:sz w:val="20"/>
                <w:szCs w:val="20"/>
                <w:lang w:val="pl-PL"/>
              </w:rPr>
              <w:t>ściowym.</w:t>
            </w:r>
          </w:p>
        </w:tc>
      </w:tr>
      <w:tr w:rsidR="00445A83" w:rsidRPr="004304AF" w14:paraId="397CDFD2" w14:textId="77777777" w:rsidTr="00445A83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AF505" w14:textId="77777777" w:rsidR="00445A83" w:rsidRPr="004304AF" w:rsidRDefault="00445A83" w:rsidP="00695C6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0B48CA" w14:textId="77777777" w:rsidR="004304AF" w:rsidRPr="000F5904" w:rsidRDefault="004304AF" w:rsidP="004304AF">
            <w:pPr>
              <w:spacing w:beforeAutospacing="1" w:afterAutospacing="1" w:line="240" w:lineRule="auto"/>
              <w:textAlignment w:val="baseline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>
              <w:t>:</w:t>
            </w:r>
          </w:p>
          <w:p w14:paraId="6F4416FD" w14:textId="77777777" w:rsid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</w:p>
          <w:p w14:paraId="134514B8" w14:textId="62B4706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Student/studentka:</w:t>
            </w:r>
          </w:p>
          <w:p w14:paraId="5C38873F" w14:textId="77777777" w:rsidR="004304AF" w:rsidRPr="00C200E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ma wiedzę o wybranych kierunkach badań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 </w:t>
            </w: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literaturoznawczych</w:t>
            </w:r>
          </w:p>
          <w:p w14:paraId="7FA962C2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potr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afi identyfikować i analizować </w:t>
            </w: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wytwory kultury obszaru języka chińskiego oraz interpretować je, dążąc do określenia ich znaczeń, zakresu oddziaływania społecznego oraz ich miejsca w procesie historycznym i w przemianach społeczno-kulturowych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 Chin</w:t>
            </w:r>
          </w:p>
          <w:p w14:paraId="203EBBBE" w14:textId="77777777" w:rsidR="004304AF" w:rsidRPr="00C200E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porozumiewa się ze specjalistami w zakresie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językoznawstwa lub literaturoznawstwa w języku chińskim i polskim, wykorzystując różne kanały i techniki komunikacyjne, z użyciem odpowiedniej terminologii;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przedstawia i ocenia różne opinie i stanowiska, np. w debacie;</w:t>
            </w:r>
          </w:p>
          <w:p w14:paraId="21B526E4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potrafi tworzyć w języku chińskim teksty ustne należące do określonego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gatunku;</w:t>
            </w:r>
          </w:p>
          <w:p w14:paraId="3DA1BB84" w14:textId="77777777" w:rsidR="004304AF" w:rsidRPr="00C200E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200E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porównuje struktury i zjawiska języka chińskiego ze strukturami i zjawiskami języka polskiego, potrafi przechodzić od struktur jednego języka do struktur drugiego;</w:t>
            </w:r>
          </w:p>
          <w:p w14:paraId="00A383C2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potrafi samodzielnie planować i realizować rozwój własnej wiedzy, własnych kompetencji i umiejętności językowych</w:t>
            </w:r>
          </w:p>
          <w:p w14:paraId="0112FFFF" w14:textId="77777777" w:rsidR="00A95425" w:rsidRPr="004304AF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4BB6AA64" w14:textId="24DF7805" w:rsidR="00DF69C3" w:rsidRPr="004304AF" w:rsidRDefault="00DF69C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390838" w14:textId="77777777" w:rsidR="004304AF" w:rsidRDefault="004304AF" w:rsidP="004304AF">
            <w:pPr>
              <w:spacing w:beforeAutospacing="1" w:afterAutospacing="1" w:line="240" w:lineRule="auto"/>
              <w:textAlignment w:val="baseline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</w:p>
          <w:p w14:paraId="76FD15C5" w14:textId="77777777" w:rsid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66392711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K_W04</w:t>
            </w:r>
          </w:p>
          <w:p w14:paraId="276B9027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K_U02 </w:t>
            </w:r>
          </w:p>
          <w:p w14:paraId="6485E635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0FF41B8B" w14:textId="77777777" w:rsid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2D152C7" w14:textId="77777777" w:rsid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FDD6860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 </w:t>
            </w:r>
          </w:p>
          <w:p w14:paraId="6BFA2501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66A9A8F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2B8623F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K_U07</w:t>
            </w:r>
          </w:p>
          <w:p w14:paraId="269E064C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7644B62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K_U08</w:t>
            </w:r>
          </w:p>
          <w:p w14:paraId="7DACA3CC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314C7F6" w14:textId="77777777" w:rsidR="004304AF" w:rsidRPr="000F5904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</w:p>
          <w:p w14:paraId="1E9EC3FC" w14:textId="77777777" w:rsidR="00A95425" w:rsidRPr="004304AF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9B3958C" w14:textId="3DF8E65A" w:rsidR="00A95425" w:rsidRPr="004304AF" w:rsidRDefault="00A9542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45A83" w:rsidRPr="004304AF" w14:paraId="390F64E4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34B77" w14:textId="77777777" w:rsidR="00445A83" w:rsidRPr="004304AF" w:rsidRDefault="00445A83" w:rsidP="00695C6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BFEB1C" w14:textId="77777777" w:rsidR="004304AF" w:rsidRDefault="004304AF" w:rsidP="004304AF">
            <w:pPr>
              <w:pStyle w:val="NormalnyWeb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Literatura obowiązkowa i zalecana</w:t>
            </w:r>
          </w:p>
          <w:p w14:paraId="4192D558" w14:textId="07AB6253" w:rsidR="00F92577" w:rsidRPr="004304AF" w:rsidRDefault="004304AF" w:rsidP="004304A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zh-CN"/>
              </w:rPr>
              <w:t>Oryginalne teksty prasowe (lub ich nieco uproszczone wersje) przesłane uczniom pocztą elektroniczną lub udpstępnione podczas zajeć.</w:t>
            </w:r>
          </w:p>
        </w:tc>
      </w:tr>
      <w:tr w:rsidR="00445A83" w:rsidRPr="004304AF" w14:paraId="31681F42" w14:textId="77777777" w:rsidTr="00445A83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4317" w14:textId="77777777" w:rsidR="00445A83" w:rsidRPr="004304AF" w:rsidRDefault="00445A83" w:rsidP="00695C6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57E9A3" w14:textId="77777777" w:rsidR="004304AF" w:rsidRPr="00823CBF" w:rsidRDefault="00445A83" w:rsidP="004304A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4304AF"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Metody weryfikacji z</w:t>
            </w:r>
            <w:r w:rsid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akładanych efektów uczenia się:</w:t>
            </w:r>
          </w:p>
          <w:p w14:paraId="6A614A31" w14:textId="69AAD99F" w:rsidR="00445A83" w:rsidRPr="004304AF" w:rsidRDefault="004304AF" w:rsidP="004304A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823CB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odpowiedź ustna (</w:t>
            </w: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K_W04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,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K_U02, </w:t>
            </w: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K_U06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K_U07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K_U08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F590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K_U12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445A83" w:rsidRPr="004304AF" w14:paraId="4FD82636" w14:textId="77777777" w:rsidTr="00445A83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3E3AC" w14:textId="77777777" w:rsidR="00445A83" w:rsidRPr="004304AF" w:rsidRDefault="00445A83" w:rsidP="00695C6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039681" w14:textId="60AC7E50" w:rsidR="00445A83" w:rsidRPr="004304A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Warunki i forma zaliczenia poszczególnych komponentów przedmiotu/modułu: </w:t>
            </w:r>
          </w:p>
          <w:p w14:paraId="78B1BFCE" w14:textId="1F0C5F22" w:rsidR="00551B3A" w:rsidRPr="004304A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- </w:t>
            </w: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ciągła kontrola obecności i postępów w zakresie tematyki zajęć </w:t>
            </w:r>
          </w:p>
          <w:p w14:paraId="1B4F64BB" w14:textId="2257D829" w:rsidR="00445A83" w:rsidRPr="004304A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 xml:space="preserve">- </w:t>
            </w:r>
            <w:r w:rsidR="00FF3341"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wystąpienie ustne (indywidualne lub grupowe)</w:t>
            </w:r>
          </w:p>
        </w:tc>
      </w:tr>
      <w:tr w:rsidR="00445A83" w:rsidRPr="004304AF" w14:paraId="6D1639C4" w14:textId="77777777" w:rsidTr="00445A83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EBC03" w14:textId="77777777" w:rsidR="00445A83" w:rsidRPr="004304AF" w:rsidRDefault="00445A83" w:rsidP="00695C6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BF8320" w14:textId="77777777" w:rsidR="00445A83" w:rsidRPr="004304A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445A83" w:rsidRPr="004304AF" w14:paraId="021E175A" w14:textId="77777777" w:rsidTr="00445A8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2F790" w14:textId="77777777" w:rsidR="00445A83" w:rsidRPr="004304A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FFD64" w14:textId="77777777" w:rsidR="00445A83" w:rsidRPr="004304AF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8DA5E" w14:textId="77777777" w:rsidR="00445A83" w:rsidRPr="004304AF" w:rsidRDefault="00445A83" w:rsidP="00695C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liczba godzin przeznaczona na zrealizowanie danego rodzaju zajęć </w:t>
            </w:r>
          </w:p>
        </w:tc>
      </w:tr>
      <w:tr w:rsidR="00445A83" w:rsidRPr="004304AF" w14:paraId="4CA98CAB" w14:textId="77777777" w:rsidTr="00445A83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28AF2" w14:textId="77777777" w:rsidR="00445A83" w:rsidRPr="004304A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9490B" w14:textId="77777777" w:rsidR="00445A83" w:rsidRPr="004304A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zajęcia (wg planu studiów) z prowadzącym: </w:t>
            </w:r>
          </w:p>
          <w:p w14:paraId="3C1D7C78" w14:textId="77777777" w:rsidR="00695C65" w:rsidRPr="004304AF" w:rsidRDefault="00695C65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19992920" w14:textId="7E6210D8" w:rsidR="00445A83" w:rsidRPr="004304AF" w:rsidRDefault="00445A83" w:rsidP="00695C6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1E7301"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</w:t>
            </w: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5786C" w14:textId="77777777" w:rsidR="00695C65" w:rsidRPr="004304AF" w:rsidRDefault="00445A83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3CB6334" w14:textId="1F050D8C" w:rsidR="00445A83" w:rsidRPr="004304AF" w:rsidRDefault="00E4435D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445A83" w:rsidRPr="004304AF" w14:paraId="403C92E2" w14:textId="77777777" w:rsidTr="00334AA3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6609A" w14:textId="77777777" w:rsidR="00445A83" w:rsidRPr="004304A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8CC50" w14:textId="77777777" w:rsidR="007122C6" w:rsidRPr="004304AF" w:rsidRDefault="007122C6" w:rsidP="00712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praca własna studenta (w tym udział w pracach grupowych): </w:t>
            </w:r>
          </w:p>
          <w:p w14:paraId="76232061" w14:textId="77777777" w:rsidR="007122C6" w:rsidRPr="004304AF" w:rsidRDefault="007122C6" w:rsidP="00712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 przygotowanie do zajęć: </w:t>
            </w:r>
          </w:p>
          <w:p w14:paraId="3C9E2B3D" w14:textId="77777777" w:rsidR="007122C6" w:rsidRPr="004304AF" w:rsidRDefault="007122C6" w:rsidP="00712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bookmarkStart w:id="0" w:name="_GoBack"/>
            <w:bookmarkEnd w:id="0"/>
          </w:p>
          <w:p w14:paraId="442F2C79" w14:textId="1AEDA2B2" w:rsidR="00445A83" w:rsidRPr="004304AF" w:rsidRDefault="007122C6" w:rsidP="007122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- przygotowanie do sprawdzianów i egzaminu: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E0701" w14:textId="77777777" w:rsidR="002E2415" w:rsidRPr="004304AF" w:rsidRDefault="002E2415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  <w:p w14:paraId="6E83ECD3" w14:textId="77777777" w:rsidR="007122C6" w:rsidRPr="004304AF" w:rsidRDefault="007122C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15</w:t>
            </w:r>
          </w:p>
          <w:p w14:paraId="60C9FEB0" w14:textId="57348610" w:rsidR="007122C6" w:rsidRPr="004304AF" w:rsidRDefault="007122C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15</w:t>
            </w:r>
          </w:p>
        </w:tc>
      </w:tr>
      <w:tr w:rsidR="00445A83" w:rsidRPr="004304AF" w14:paraId="07B83843" w14:textId="77777777" w:rsidTr="00334AA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BC5FC" w14:textId="77777777" w:rsidR="00445A83" w:rsidRPr="004304A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7453E" w14:textId="3384531F" w:rsidR="00445A83" w:rsidRPr="004304AF" w:rsidRDefault="00486BE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1631" w14:textId="6D688380" w:rsidR="00445A83" w:rsidRPr="004304AF" w:rsidRDefault="007122C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b/>
                <w:sz w:val="20"/>
                <w:szCs w:val="20"/>
                <w:lang w:val="pl-PL" w:eastAsia="pl-PL"/>
              </w:rPr>
              <w:t>60</w:t>
            </w:r>
          </w:p>
        </w:tc>
      </w:tr>
      <w:tr w:rsidR="00445A83" w:rsidRPr="004304AF" w14:paraId="22DB15F5" w14:textId="77777777" w:rsidTr="00334AA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317C4" w14:textId="77777777" w:rsidR="00445A83" w:rsidRPr="004304AF" w:rsidRDefault="00445A83" w:rsidP="00695C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3813D" w14:textId="2409B35B" w:rsidR="00445A83" w:rsidRPr="004304AF" w:rsidRDefault="004304AF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 xml:space="preserve">Liczba punktów ECTS 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1BC22" w14:textId="5D89B24B" w:rsidR="00445A83" w:rsidRPr="004304AF" w:rsidRDefault="007122C6" w:rsidP="00695C65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</w:pPr>
            <w:r w:rsidRPr="004304AF">
              <w:rPr>
                <w:rFonts w:ascii="Verdana" w:eastAsia="Times New Roman" w:hAnsi="Verdana" w:cs="Times New Roman"/>
                <w:sz w:val="20"/>
                <w:szCs w:val="20"/>
                <w:lang w:val="pl-PL" w:eastAsia="pl-PL"/>
              </w:rPr>
              <w:t>2</w:t>
            </w:r>
          </w:p>
        </w:tc>
      </w:tr>
    </w:tbl>
    <w:p w14:paraId="7BCC2BC1" w14:textId="77777777" w:rsidR="00445A83" w:rsidRPr="004304AF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62B797D4" w14:textId="77777777" w:rsidR="00445A83" w:rsidRPr="004304AF" w:rsidRDefault="00445A83" w:rsidP="00695C65">
      <w:pPr>
        <w:spacing w:line="240" w:lineRule="auto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8487EA7" w14:textId="77777777" w:rsidR="00F06945" w:rsidRPr="004304AF" w:rsidRDefault="00F06945" w:rsidP="00695C65">
      <w:pPr>
        <w:spacing w:line="240" w:lineRule="auto"/>
        <w:rPr>
          <w:rFonts w:ascii="Verdana" w:hAnsi="Verdana"/>
          <w:sz w:val="20"/>
          <w:szCs w:val="20"/>
          <w:lang w:val="pl-PL"/>
        </w:rPr>
      </w:pPr>
    </w:p>
    <w:sectPr w:rsidR="00F06945" w:rsidRPr="0043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FB219" w14:textId="77777777" w:rsidR="003F392D" w:rsidRPr="00766B31" w:rsidRDefault="003F392D" w:rsidP="00F06945">
      <w:pPr>
        <w:spacing w:after="0" w:line="240" w:lineRule="auto"/>
      </w:pPr>
      <w:r w:rsidRPr="00766B31">
        <w:separator/>
      </w:r>
    </w:p>
  </w:endnote>
  <w:endnote w:type="continuationSeparator" w:id="0">
    <w:p w14:paraId="37B50D5C" w14:textId="77777777" w:rsidR="003F392D" w:rsidRPr="00766B31" w:rsidRDefault="003F392D" w:rsidP="00F06945">
      <w:pPr>
        <w:spacing w:after="0" w:line="240" w:lineRule="auto"/>
      </w:pPr>
      <w:r w:rsidRPr="00766B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D175A" w14:textId="77777777" w:rsidR="003F392D" w:rsidRPr="00766B31" w:rsidRDefault="003F392D" w:rsidP="00F06945">
      <w:pPr>
        <w:spacing w:after="0" w:line="240" w:lineRule="auto"/>
      </w:pPr>
      <w:r w:rsidRPr="00766B31">
        <w:separator/>
      </w:r>
    </w:p>
  </w:footnote>
  <w:footnote w:type="continuationSeparator" w:id="0">
    <w:p w14:paraId="2D8A2C22" w14:textId="77777777" w:rsidR="003F392D" w:rsidRPr="00766B31" w:rsidRDefault="003F392D" w:rsidP="00F06945">
      <w:pPr>
        <w:spacing w:after="0" w:line="240" w:lineRule="auto"/>
      </w:pPr>
      <w:r w:rsidRPr="00766B31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83"/>
    <w:rsid w:val="00010626"/>
    <w:rsid w:val="0002189D"/>
    <w:rsid w:val="000329A2"/>
    <w:rsid w:val="000849D1"/>
    <w:rsid w:val="000976BC"/>
    <w:rsid w:val="00172B7C"/>
    <w:rsid w:val="001754FD"/>
    <w:rsid w:val="0018329B"/>
    <w:rsid w:val="001919E7"/>
    <w:rsid w:val="001C357C"/>
    <w:rsid w:val="001D0F68"/>
    <w:rsid w:val="001E7301"/>
    <w:rsid w:val="001F7442"/>
    <w:rsid w:val="002225F0"/>
    <w:rsid w:val="002572E9"/>
    <w:rsid w:val="002E2415"/>
    <w:rsid w:val="002F11F4"/>
    <w:rsid w:val="00315201"/>
    <w:rsid w:val="00332FF8"/>
    <w:rsid w:val="00334AA3"/>
    <w:rsid w:val="00375C5F"/>
    <w:rsid w:val="00377F8E"/>
    <w:rsid w:val="003C1583"/>
    <w:rsid w:val="003C601F"/>
    <w:rsid w:val="003D0404"/>
    <w:rsid w:val="003F392D"/>
    <w:rsid w:val="003F5611"/>
    <w:rsid w:val="004153E0"/>
    <w:rsid w:val="004304AF"/>
    <w:rsid w:val="00445A83"/>
    <w:rsid w:val="00455027"/>
    <w:rsid w:val="00486BEF"/>
    <w:rsid w:val="004C4F31"/>
    <w:rsid w:val="004D56B9"/>
    <w:rsid w:val="005006FB"/>
    <w:rsid w:val="00503C83"/>
    <w:rsid w:val="00536388"/>
    <w:rsid w:val="005509D1"/>
    <w:rsid w:val="00551B3A"/>
    <w:rsid w:val="00581444"/>
    <w:rsid w:val="005E1507"/>
    <w:rsid w:val="006061A3"/>
    <w:rsid w:val="006136B7"/>
    <w:rsid w:val="00695C65"/>
    <w:rsid w:val="006D1075"/>
    <w:rsid w:val="006E282C"/>
    <w:rsid w:val="007122C6"/>
    <w:rsid w:val="00725402"/>
    <w:rsid w:val="007522F2"/>
    <w:rsid w:val="00766B31"/>
    <w:rsid w:val="00783879"/>
    <w:rsid w:val="00787880"/>
    <w:rsid w:val="007A2782"/>
    <w:rsid w:val="008309B9"/>
    <w:rsid w:val="00832BB8"/>
    <w:rsid w:val="00865572"/>
    <w:rsid w:val="008A1CF7"/>
    <w:rsid w:val="009407E0"/>
    <w:rsid w:val="00957622"/>
    <w:rsid w:val="009A7A9F"/>
    <w:rsid w:val="009C5B7D"/>
    <w:rsid w:val="009F07E8"/>
    <w:rsid w:val="00A17235"/>
    <w:rsid w:val="00A2607E"/>
    <w:rsid w:val="00A52878"/>
    <w:rsid w:val="00A906CE"/>
    <w:rsid w:val="00A9199A"/>
    <w:rsid w:val="00A924CD"/>
    <w:rsid w:val="00A95425"/>
    <w:rsid w:val="00AA14DB"/>
    <w:rsid w:val="00AC01D9"/>
    <w:rsid w:val="00AC2BF9"/>
    <w:rsid w:val="00B27951"/>
    <w:rsid w:val="00B929D7"/>
    <w:rsid w:val="00BB543C"/>
    <w:rsid w:val="00BF52D7"/>
    <w:rsid w:val="00C044E5"/>
    <w:rsid w:val="00C528BF"/>
    <w:rsid w:val="00C7616B"/>
    <w:rsid w:val="00CE25F0"/>
    <w:rsid w:val="00CE27FC"/>
    <w:rsid w:val="00CF3CD1"/>
    <w:rsid w:val="00CF5B73"/>
    <w:rsid w:val="00D14696"/>
    <w:rsid w:val="00D300AC"/>
    <w:rsid w:val="00D52BC2"/>
    <w:rsid w:val="00DC0AAE"/>
    <w:rsid w:val="00DC4503"/>
    <w:rsid w:val="00DD1345"/>
    <w:rsid w:val="00DE2BC8"/>
    <w:rsid w:val="00DF69C3"/>
    <w:rsid w:val="00DF7F93"/>
    <w:rsid w:val="00E02DA2"/>
    <w:rsid w:val="00E20AF6"/>
    <w:rsid w:val="00E331B7"/>
    <w:rsid w:val="00E4435D"/>
    <w:rsid w:val="00E913CD"/>
    <w:rsid w:val="00E96FD5"/>
    <w:rsid w:val="00EE065F"/>
    <w:rsid w:val="00EE1D20"/>
    <w:rsid w:val="00F06945"/>
    <w:rsid w:val="00F92577"/>
    <w:rsid w:val="00FB1798"/>
    <w:rsid w:val="00FB5321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91EEE"/>
  <w15:chartTrackingRefBased/>
  <w15:docId w15:val="{DA8DF8A4-E767-4A3C-B34A-4BE0E6D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F68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F68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68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2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762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94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F0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945"/>
    <w:rPr>
      <w:noProof/>
    </w:rPr>
  </w:style>
  <w:style w:type="paragraph" w:styleId="NormalnyWeb">
    <w:name w:val="Normal (Web)"/>
    <w:basedOn w:val="Normalny"/>
    <w:uiPriority w:val="99"/>
    <w:semiHidden/>
    <w:unhideWhenUsed/>
    <w:rsid w:val="0033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Stefania Skowron-Markowska</cp:lastModifiedBy>
  <cp:revision>2</cp:revision>
  <dcterms:created xsi:type="dcterms:W3CDTF">2023-12-11T16:42:00Z</dcterms:created>
  <dcterms:modified xsi:type="dcterms:W3CDTF">2023-12-11T16:42:00Z</dcterms:modified>
</cp:coreProperties>
</file>