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9A309" w14:textId="77777777" w:rsidR="002426FE" w:rsidRPr="00A95BB4" w:rsidRDefault="002426FE" w:rsidP="002426F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0" w:name="_GoBack"/>
      <w:bookmarkEnd w:id="0"/>
      <w:r w:rsidRPr="00A95BB4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41607EB7" w14:textId="77777777" w:rsidR="002426FE" w:rsidRPr="00A95BB4" w:rsidRDefault="002426FE" w:rsidP="002426F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95BB4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2DEA026E" w14:textId="77777777" w:rsidR="002426FE" w:rsidRPr="008870D7" w:rsidRDefault="002426FE" w:rsidP="002426FE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95BB4"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 </w:t>
      </w:r>
    </w:p>
    <w:p w14:paraId="056C0889" w14:textId="77777777" w:rsidR="002426FE" w:rsidRPr="008870D7" w:rsidRDefault="002426FE" w:rsidP="002426F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1C9029B1" w14:textId="77777777" w:rsidR="002426FE" w:rsidRPr="008870D7" w:rsidRDefault="002426FE" w:rsidP="002426FE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870D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6D37DE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8870D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41"/>
        <w:gridCol w:w="4639"/>
        <w:gridCol w:w="367"/>
        <w:gridCol w:w="2997"/>
      </w:tblGrid>
      <w:tr w:rsidR="002426FE" w:rsidRPr="008870D7" w14:paraId="1997C7DE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C2E6F" w14:textId="77777777" w:rsidR="002426FE" w:rsidRPr="008870D7" w:rsidRDefault="002426FE" w:rsidP="009674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E4EF0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D171545" w14:textId="30ECA996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Seminarium magisterskie 2</w:t>
            </w:r>
            <w:r w:rsidR="00F5024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Pr="006D37DE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/ Master Seminar 2 </w:t>
            </w:r>
          </w:p>
        </w:tc>
      </w:tr>
      <w:tr w:rsidR="002426FE" w:rsidRPr="008870D7" w14:paraId="138D299B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B5448" w14:textId="77777777" w:rsidR="002426FE" w:rsidRPr="008870D7" w:rsidRDefault="002426FE" w:rsidP="009674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D36AE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A679A0A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2426FE" w:rsidRPr="008870D7" w14:paraId="3FB058B3" w14:textId="77777777" w:rsidTr="0096744A">
        <w:trPr>
          <w:trHeight w:val="3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1ED16" w14:textId="77777777" w:rsidR="002426FE" w:rsidRPr="008870D7" w:rsidRDefault="002426FE" w:rsidP="009674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12D4B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8E3A151" w14:textId="5BE89A34" w:rsidR="002426FE" w:rsidRPr="006D37DE" w:rsidRDefault="006D37D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2426FE" w:rsidRPr="008870D7" w14:paraId="51A376C6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78E50" w14:textId="77777777" w:rsidR="002426FE" w:rsidRPr="008870D7" w:rsidRDefault="002426FE" w:rsidP="009674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B7140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4A4642A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2426FE" w:rsidRPr="008870D7" w14:paraId="46A926AB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069C4" w14:textId="77777777" w:rsidR="002426FE" w:rsidRPr="008870D7" w:rsidRDefault="002426FE" w:rsidP="009674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B643E5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A576ACE" w14:textId="32801F6B" w:rsidR="002426FE" w:rsidRPr="008870D7" w:rsidRDefault="002426FE" w:rsidP="006D37D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426FE" w:rsidRPr="008870D7" w14:paraId="6178316A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D530C" w14:textId="77777777" w:rsidR="002426FE" w:rsidRPr="008870D7" w:rsidRDefault="002426FE" w:rsidP="009674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7E6E6" w14:textId="77777777" w:rsidR="002426F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51E2D6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2426FE" w:rsidRPr="008870D7" w14:paraId="183BF735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C8B25" w14:textId="77777777" w:rsidR="002426FE" w:rsidRPr="008870D7" w:rsidRDefault="002426FE" w:rsidP="009674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42E9E7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1140622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2426FE" w:rsidRPr="008870D7" w14:paraId="27521EDD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77037" w14:textId="77777777" w:rsidR="002426FE" w:rsidRPr="008870D7" w:rsidRDefault="002426FE" w:rsidP="0096744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E8BE28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0D3C5A6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2426FE" w:rsidRPr="008870D7" w14:paraId="788E57D3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6C88C" w14:textId="77777777" w:rsidR="002426FE" w:rsidRPr="008870D7" w:rsidRDefault="002426FE" w:rsidP="0096744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F8688B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3CF737C" w14:textId="784228C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2426FE" w:rsidRPr="008870D7" w14:paraId="62E02611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C3C8E" w14:textId="77777777" w:rsidR="002426FE" w:rsidRPr="008870D7" w:rsidRDefault="002426FE" w:rsidP="0096744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BD3A6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336CC2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2426FE" w:rsidRPr="008870D7" w14:paraId="0D5492C3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140FA" w14:textId="77777777" w:rsidR="002426FE" w:rsidRPr="008870D7" w:rsidRDefault="002426FE" w:rsidP="0096744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698C1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07DEE71A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Seminarium 30 godz.</w:t>
            </w:r>
          </w:p>
        </w:tc>
      </w:tr>
      <w:tr w:rsidR="002426FE" w:rsidRPr="008870D7" w14:paraId="374E94EE" w14:textId="77777777" w:rsidTr="0096744A">
        <w:trPr>
          <w:trHeight w:val="75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EECCE" w14:textId="77777777" w:rsidR="002426FE" w:rsidRPr="008870D7" w:rsidRDefault="002426FE" w:rsidP="0096744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F4387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786E375B" w14:textId="5D3A3CC3" w:rsidR="002426FE" w:rsidRPr="008870D7" w:rsidRDefault="006D37D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Zaliczone </w:t>
            </w:r>
            <w:r w:rsidRPr="00DB14B2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Seminarium magisterskie 1</w:t>
            </w:r>
            <w:r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</w:tc>
      </w:tr>
      <w:tr w:rsidR="002426FE" w:rsidRPr="008870D7" w14:paraId="5058D9AB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43438" w14:textId="77777777" w:rsidR="002426FE" w:rsidRPr="008870D7" w:rsidRDefault="002426FE" w:rsidP="0096744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4264F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DC1D6C3" w14:textId="490B441D" w:rsidR="002426FE" w:rsidRPr="006D670A" w:rsidRDefault="006D670A" w:rsidP="006D670A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670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</w:t>
            </w:r>
            <w:r w:rsidR="002426FE" w:rsidRPr="006D670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skazanie metod i sposobów pracy badawczej, prowadzących do stworzenia spójnej, poprawnej merytorycznie i metodologicznie pisemnej pracy magisterskiej na wybrany temat z zakresu literatury, języka hindi i kultury Indii. </w:t>
            </w:r>
            <w:r w:rsidRPr="006D670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Z</w:t>
            </w:r>
            <w:r w:rsidR="002426FE" w:rsidRPr="006D670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apoznanie studenta z literaturoznawczym warsztatem badawczym i wskazanie sposobów jego praktycznego zastosowania </w:t>
            </w:r>
            <w:r w:rsidRPr="006D670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 zakresie studiów neofilologicznych</w:t>
            </w:r>
            <w:r w:rsidR="002426FE" w:rsidRPr="006D670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. </w:t>
            </w:r>
            <w:r w:rsidRPr="006D670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Nabycie umiejętności</w:t>
            </w:r>
            <w:r w:rsidR="002426FE" w:rsidRPr="006D670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krytycznej analizy tekstu, w tym źródeł historycznych i </w:t>
            </w:r>
            <w:r w:rsidR="002426FE" w:rsidRPr="006D670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lastRenderedPageBreak/>
              <w:t>literackich, jak również krytycznej analizy innego typu źródeł, stanowiących podstawę badań stosowanych w studiach nad współczesnymi Indiami.</w:t>
            </w:r>
          </w:p>
        </w:tc>
      </w:tr>
      <w:tr w:rsidR="002426FE" w:rsidRPr="008870D7" w14:paraId="4498E3D2" w14:textId="77777777" w:rsidTr="0096744A">
        <w:trPr>
          <w:trHeight w:val="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3655C" w14:textId="77777777" w:rsidR="002426FE" w:rsidRPr="008870D7" w:rsidRDefault="002426FE" w:rsidP="0096744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5C82A" w14:textId="77777777" w:rsidR="00A5752A" w:rsidRDefault="00A5752A" w:rsidP="00A5752A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>Treści programowe</w:t>
            </w:r>
          </w:p>
          <w:p w14:paraId="02DCBE57" w14:textId="77777777" w:rsidR="00A5752A" w:rsidRDefault="00A5752A" w:rsidP="00A5752A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46747E5F" w14:textId="697EC33B" w:rsidR="002426FE" w:rsidRDefault="00A5752A" w:rsidP="00543544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- realizowane w sposób tradycyjny</w:t>
            </w:r>
          </w:p>
          <w:p w14:paraId="6247A177" w14:textId="77777777" w:rsidR="00543544" w:rsidRDefault="00543544" w:rsidP="00543544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75792BF9" w14:textId="26224067" w:rsidR="002426FE" w:rsidRPr="000F4422" w:rsidRDefault="000F4422" w:rsidP="00771CEB">
            <w:pPr>
              <w:pStyle w:val="NormalnyWeb"/>
              <w:spacing w:before="0" w:beforeAutospacing="0" w:after="9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0F442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1. wskazanie metod i sposobów pracy badawczej, prowadzących do stworzenia spójnej, poprawnej merytorycznie i metodologicznie pisemnej pracy </w:t>
            </w:r>
            <w:r w:rsidR="0056685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magisterskiej</w:t>
            </w:r>
            <w:r w:rsidRPr="000F442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na wybrany temat z zakresu literatury, języka hindi i kultury Indii; 2. zapoznanie z literaturoznawczym warsztatem badawczym i wskazanie sposobów jego praktycznego zastosowania; 3. praca dyplomowa i jej elementy: temat, spis treści, układ pracy, cytowania i przypisy, część analityczna, wnioski, bibliografia, aneks; 4. krytyczna analiza tekstu, w tym źródeł historycznych i literackich stanowiących podstawę badań stosowanych w studiach nad współczesnymi Indiami; 5. a</w:t>
            </w:r>
            <w:r w:rsidRPr="000F442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naliza wybranego/-ych tekstu/-ów z literatury hindi; 6. przekład tekstu na język polski</w:t>
            </w:r>
            <w:r w:rsidR="00CD477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przy zachowaniu poprawności stylistycznej</w:t>
            </w:r>
            <w:r w:rsidRPr="000F442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; 7. p</w:t>
            </w:r>
            <w:r w:rsidRPr="000F4422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rezentacja referatów uczestników seminarium; 8. dyskusja - poziom merytoryczny, spójność logiczna i poprawność stylistyczna wypowiedzi; 9. pytania problemowe pod adresem referenta; 10. podsumowywanie przez opiekuna naukowego wraz z uwagami i propozycjami, dotyczącymi warsztatu badawczego, aparatu krytycznego oraz dodatkowej literatury przedmiotu.</w:t>
            </w:r>
          </w:p>
        </w:tc>
      </w:tr>
      <w:tr w:rsidR="002426FE" w:rsidRPr="008870D7" w14:paraId="36B2C990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8CC93" w14:textId="77777777" w:rsidR="002426FE" w:rsidRPr="008870D7" w:rsidRDefault="002426FE" w:rsidP="0096744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C0634" w14:textId="77777777" w:rsidR="00711CAA" w:rsidRPr="008870D7" w:rsidRDefault="00711CAA" w:rsidP="00711CAA">
            <w:pPr>
              <w:spacing w:after="12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 xml:space="preserve">Zakładane efekty uczenia się </w:t>
            </w:r>
          </w:p>
          <w:p w14:paraId="0F7F490B" w14:textId="77777777" w:rsidR="00F60804" w:rsidRDefault="00F60804" w:rsidP="00F60804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Student:</w:t>
            </w:r>
          </w:p>
          <w:p w14:paraId="2121F122" w14:textId="77777777" w:rsidR="00F60804" w:rsidRDefault="00F60804" w:rsidP="00F60804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2E2C596E" w14:textId="77777777" w:rsidR="00F60804" w:rsidRPr="001E1626" w:rsidRDefault="00F60804" w:rsidP="00F60804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1. </w:t>
            </w: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ma pogłębioną, prowadzącą do specjalizacji, wiedzę szczegółową w zakresie wybranej tematyk</w:t>
            </w: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i, dotyczącej literatury sanskrytu</w:t>
            </w: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  <w:p w14:paraId="766F8DA6" w14:textId="77777777" w:rsidR="00F60804" w:rsidRDefault="00F60804" w:rsidP="00F60804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309A1E74" w14:textId="77777777" w:rsidR="00F60804" w:rsidRDefault="00F60804" w:rsidP="00F6080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2. buduje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na piśmie w języku polskim obszerną wypowiedź o charakterze naukowym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238F1971" w14:textId="77777777" w:rsidR="00F60804" w:rsidRPr="001E1626" w:rsidRDefault="00F60804" w:rsidP="00F60804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43CFBA99" w14:textId="77777777" w:rsidR="00F60804" w:rsidRPr="001E1626" w:rsidRDefault="00F60804" w:rsidP="00F6080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3. 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porozumiewa się w kwestiach szczegółowych ze zróżnicowanymi kręgami odbiorców, w tym ze specjalistami w zakresie wybranej specjalności; prowadzi debatę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336626A" w14:textId="77777777" w:rsidR="00F60804" w:rsidRDefault="00F60804" w:rsidP="00F6080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7C67CF7" w14:textId="286A4664" w:rsidR="0042354E" w:rsidRPr="001E1626" w:rsidRDefault="00F60804" w:rsidP="00F6080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samodzieln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e rozwiąz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uje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złożon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i nietypow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problem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w obrębie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filologii indyjskiej wykorzystując warsztat badawczy (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analiza prac innych autorów, synteza poglądów, twórcza interpretacja, dobór metod i narzędzi badawczych, formułowanie i przedstawienie wyników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54B4F3FC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61794F11" w14:textId="529D4FED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5. </w:t>
            </w:r>
            <w:r w:rsidR="00F60804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komunikuje</w:t>
            </w: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się na tematy specjalistyczne ze zróżnicowanymi kręgami odbiorców; </w:t>
            </w:r>
            <w:r w:rsidR="00F60804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planuje i prowadzi</w:t>
            </w: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debatę.</w:t>
            </w:r>
          </w:p>
          <w:p w14:paraId="18978220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3D00E5BC" w14:textId="24B73264" w:rsidR="0042354E" w:rsidRPr="001E1626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F60804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rozumie znaczenie</w:t>
            </w:r>
            <w:r w:rsidR="00F60804"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zasad etyki zawodowej i uczciwości intelektualnej w działaniach własnych i innych osób; postępuje zgodnie z tymi zasadami i jest gotów, aby je rozwijać</w:t>
            </w: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  <w:p w14:paraId="667A394F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3A4DFC9" w14:textId="2671D61A" w:rsidR="00055E38" w:rsidRPr="003E5287" w:rsidRDefault="0042354E" w:rsidP="0042354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7. </w:t>
            </w:r>
            <w:r w:rsidR="00F60804" w:rsidRPr="001E1626">
              <w:rPr>
                <w:rFonts w:ascii="Verdana" w:hAnsi="Verdana"/>
                <w:b/>
                <w:bCs/>
                <w:sz w:val="20"/>
                <w:szCs w:val="20"/>
              </w:rPr>
              <w:t>jest gotów do odpowiedzialnego pełnienia ról zawodowych, z uwzględnieniem zmieniających się potrzeb społecznych, w tym rozwijania dorobku zawodu i podtrzymywania jego etosu</w:t>
            </w:r>
            <w:r w:rsidRPr="001E1626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6815C4" w14:textId="77777777" w:rsidR="00711CAA" w:rsidRPr="008870D7" w:rsidRDefault="00711CAA" w:rsidP="00711CAA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1417EB6E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3AB30E58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K_W04</w:t>
            </w:r>
          </w:p>
          <w:p w14:paraId="023A2428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0B89D260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1585710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510D565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1D77762" w14:textId="77777777" w:rsidR="0042354E" w:rsidRPr="001E1626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K_U04</w:t>
            </w:r>
          </w:p>
          <w:p w14:paraId="620BAF75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55718EE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9646536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0B8BA11C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K_U07</w:t>
            </w:r>
          </w:p>
          <w:p w14:paraId="06B07682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3ABF09B5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DE42C3C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581DE93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2449302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3BC872E4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3EC7364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K_U08</w:t>
            </w:r>
          </w:p>
          <w:p w14:paraId="71137FA5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414BF40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AF9B9B6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5956758C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64E87491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EA07B90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738A45B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K_U12</w:t>
            </w:r>
          </w:p>
          <w:p w14:paraId="7DB43757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182B554B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5173EF05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67A5654F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0DB0FDAF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K_K03</w:t>
            </w:r>
          </w:p>
          <w:p w14:paraId="5A00E928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6FFD816A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6B5AB033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11267590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0B78D17C" w14:textId="77777777" w:rsidR="0042354E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5CA5E0FE" w14:textId="3509300E" w:rsidR="00711CAA" w:rsidRPr="001E1626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</w:t>
            </w:r>
          </w:p>
          <w:p w14:paraId="63CC7BB5" w14:textId="7997B0F2" w:rsidR="00055E38" w:rsidRPr="008870D7" w:rsidRDefault="00055E38" w:rsidP="0096744A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426FE" w:rsidRPr="008870D7" w14:paraId="11B59376" w14:textId="77777777" w:rsidTr="0096744A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B67FE" w14:textId="63062487" w:rsidR="002426FE" w:rsidRPr="008870D7" w:rsidRDefault="002426FE" w:rsidP="0096744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1241B" w14:textId="77777777" w:rsidR="002426FE" w:rsidRPr="008870D7" w:rsidRDefault="002426FE" w:rsidP="0096744A">
            <w:pPr>
              <w:spacing w:after="0" w:line="240" w:lineRule="auto"/>
              <w:rPr>
                <w:rFonts w:ascii="Verdana" w:eastAsia="Arial Unicode MS" w:hAnsi="Verdana" w:cs="Arial Unicode MS"/>
                <w:i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 xml:space="preserve">Literatura obowiązkowa i zalecana </w:t>
            </w:r>
            <w:r w:rsidRPr="008870D7">
              <w:rPr>
                <w:rFonts w:ascii="Verdana" w:eastAsia="Arial Unicode MS" w:hAnsi="Verdana" w:cs="Arial Unicode MS"/>
                <w:i/>
                <w:sz w:val="20"/>
                <w:szCs w:val="20"/>
              </w:rPr>
              <w:t>(źródła, opracowania, podręczniki, itp.)</w:t>
            </w:r>
          </w:p>
          <w:p w14:paraId="0908300B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A27C2CE" w14:textId="77777777" w:rsidR="00C711F3" w:rsidRPr="00327815" w:rsidRDefault="00C711F3" w:rsidP="00C711F3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Wydanie krytyczne tłumaczonego i analizowanego tekstu, w zależności od wyboru autora, np.</w:t>
            </w:r>
          </w:p>
          <w:p w14:paraId="02692425" w14:textId="77777777" w:rsidR="00C711F3" w:rsidRPr="00327815" w:rsidRDefault="00C711F3" w:rsidP="00C711F3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Ajñeya (1992)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</w:rPr>
              <w:t>Ajñeya racana</w:t>
            </w:r>
            <w:r w:rsidRPr="0032781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</w:rPr>
              <w:t>vali</w:t>
            </w:r>
            <w:r w:rsidRPr="0032781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</w:rPr>
              <w:t>Vol.1-6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, K. Pa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li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va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la, (red.), Nayi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Dilli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̄: 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Bha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rati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ya Jña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napi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ṭha (Lokodaya granthama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la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, grantha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̄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n</w:t>
            </w:r>
            <w:r w:rsidRPr="0032781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̇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ka 10680) 2011.</w:t>
            </w:r>
          </w:p>
          <w:p w14:paraId="169C419D" w14:textId="77777777" w:rsidR="00C711F3" w:rsidRPr="00327815" w:rsidRDefault="00C711F3" w:rsidP="00C711F3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</w:p>
          <w:p w14:paraId="038DD0EC" w14:textId="77777777" w:rsidR="00C711F3" w:rsidRPr="00327815" w:rsidRDefault="00C711F3" w:rsidP="00C711F3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Polskie przekłady:</w:t>
            </w:r>
          </w:p>
          <w:p w14:paraId="7294B0A5" w14:textId="248F7F70" w:rsidR="00C711F3" w:rsidRPr="00327815" w:rsidRDefault="00C711F3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Agjej ([1986] 2005) [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Kavitāẽ,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Dillī], W tłumaczeniu na język polski Danuty Stasik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Wiersze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, [w:]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Przegląd Orientalistyczny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2005, nr 1-2, s. 95.</w:t>
            </w:r>
          </w:p>
          <w:p w14:paraId="4D498BA6" w14:textId="77777777" w:rsidR="00C711F3" w:rsidRPr="00327815" w:rsidRDefault="00C711F3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Agjej ([1971] 1975) [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Drohī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, Dillī]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W tłumaczeniu na język polski Tatiany Rutkowskiej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Wróg,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[w:]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Przegląd Orientalistyczny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1975, nr 4 (96), s. 396 -399.</w:t>
            </w:r>
          </w:p>
          <w:p w14:paraId="197F33C0" w14:textId="77777777" w:rsidR="00C711F3" w:rsidRPr="00327815" w:rsidRDefault="00C711F3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3FF11B6D" w14:textId="77777777" w:rsidR="00C711F3" w:rsidRPr="00327815" w:rsidRDefault="00C711F3" w:rsidP="00C711F3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Słownik:</w:t>
            </w:r>
          </w:p>
          <w:p w14:paraId="1FB5F3CD" w14:textId="77777777" w:rsidR="00C711F3" w:rsidRPr="00C711F3" w:rsidRDefault="00C711F3" w:rsidP="00C711F3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C711F3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R.S. McGregor, Oxford Hindi-English Dictionary, Oxford 2003 (lub nowsze wydanie).</w:t>
            </w:r>
          </w:p>
          <w:p w14:paraId="2256B2BA" w14:textId="77777777" w:rsidR="00C711F3" w:rsidRPr="00C711F3" w:rsidRDefault="00C711F3" w:rsidP="00C711F3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</w:p>
          <w:p w14:paraId="73134656" w14:textId="77777777" w:rsidR="00C711F3" w:rsidRPr="00C711F3" w:rsidRDefault="00C711F3" w:rsidP="00C711F3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C711F3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Opracowania</w:t>
            </w:r>
            <w:proofErr w:type="spellEnd"/>
            <w:r w:rsidRPr="00C711F3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: </w:t>
            </w:r>
          </w:p>
          <w:p w14:paraId="457E36FF" w14:textId="77777777" w:rsidR="00C711F3" w:rsidRPr="00C711F3" w:rsidRDefault="00C711F3" w:rsidP="00C711F3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M. Burger, N. </w:t>
            </w:r>
            <w:proofErr w:type="spellStart"/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Pozza</w:t>
            </w:r>
            <w:proofErr w:type="spellEnd"/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(red),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India in Translation through Hindi Literature. </w:t>
            </w:r>
            <w:r w:rsidRPr="00C711F3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</w:rPr>
              <w:t>Plurality of Voices</w:t>
            </w:r>
            <w:r w:rsidRPr="00C711F3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, Bern: Peter Lang Verlag, 2010.</w:t>
            </w:r>
          </w:p>
          <w:p w14:paraId="1610A1BE" w14:textId="77777777" w:rsidR="00C711F3" w:rsidRPr="00327815" w:rsidRDefault="00C711F3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T. Rutkowska, D. Stasik,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>Zarys historii literatury hindi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,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Warszawa: Wydawnictwo Uniwersytetu Warszawskiego, 1992.</w:t>
            </w:r>
          </w:p>
          <w:p w14:paraId="1719A5FB" w14:textId="77777777" w:rsidR="00C711F3" w:rsidRPr="00327815" w:rsidRDefault="00C711F3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>Dalmia</w:t>
            </w:r>
            <w:proofErr w:type="spellEnd"/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US"/>
              </w:rPr>
              <w:t>Hindi Modernism.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US"/>
              </w:rPr>
              <w:t xml:space="preserve">Rethinking </w:t>
            </w:r>
            <w:proofErr w:type="spellStart"/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US"/>
              </w:rPr>
              <w:t>Agyeya</w:t>
            </w:r>
            <w:proofErr w:type="spellEnd"/>
            <w:r w:rsidRPr="00327815"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  <w:lang w:val="en-US"/>
              </w:rPr>
              <w:t xml:space="preserve"> and his Times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>Dalmia</w:t>
            </w:r>
            <w:proofErr w:type="spellEnd"/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val="en-US"/>
              </w:rPr>
              <w:t xml:space="preserve"> (red.), Berkeley: Center for South Asia Studies University of California, 2012.</w:t>
            </w:r>
          </w:p>
          <w:p w14:paraId="4E014B40" w14:textId="77777777" w:rsidR="00C711F3" w:rsidRPr="00327815" w:rsidRDefault="00C711F3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iCs/>
                <w:sz w:val="20"/>
                <w:szCs w:val="20"/>
                <w:lang w:val="en-GB"/>
              </w:rPr>
            </w:pPr>
          </w:p>
          <w:p w14:paraId="509C27F4" w14:textId="3089A8EC" w:rsidR="00C711F3" w:rsidRPr="008870D7" w:rsidRDefault="00C711F3" w:rsidP="00A368B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iCs/>
                <w:sz w:val="20"/>
                <w:szCs w:val="20"/>
              </w:rPr>
              <w:t xml:space="preserve">Możliwość wykorzystania materiałów źródłowych i opracowań dodatkowych w zależności od 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tematów prac </w:t>
            </w:r>
            <w:r w:rsidR="00A368B7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magisterskich</w:t>
            </w:r>
            <w:r w:rsidRPr="00327815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uczestników seminarium.</w:t>
            </w:r>
          </w:p>
        </w:tc>
      </w:tr>
      <w:tr w:rsidR="002426FE" w:rsidRPr="008870D7" w14:paraId="1EBE51F8" w14:textId="77777777" w:rsidTr="0096744A">
        <w:trPr>
          <w:trHeight w:val="6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E6C4D8" w14:textId="77777777" w:rsidR="002426FE" w:rsidRPr="008870D7" w:rsidRDefault="002426FE" w:rsidP="009674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A8E67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0A4446F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602EF8" w14:textId="77777777" w:rsidR="0042354E" w:rsidRPr="00327815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-praca pisemna,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K_U04, K_U08,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K_K07]</w:t>
            </w:r>
          </w:p>
          <w:p w14:paraId="38F6BA88" w14:textId="77777777" w:rsidR="0042354E" w:rsidRPr="00327815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-wystąpienie ustne (indywidualne),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K_K07]</w:t>
            </w:r>
          </w:p>
          <w:p w14:paraId="6C5ED676" w14:textId="42A116F7" w:rsidR="0042354E" w:rsidRPr="00327815" w:rsidRDefault="0042354E" w:rsidP="0042354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-pisemna praca semestralna,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K_U04, K_U08, </w:t>
            </w: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K_U12,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K_K03, K_K05]</w:t>
            </w:r>
          </w:p>
          <w:p w14:paraId="3E0D4935" w14:textId="0D564BA8" w:rsidR="00C711F3" w:rsidRPr="007178C3" w:rsidRDefault="0042354E" w:rsidP="0042354E">
            <w:pPr>
              <w:spacing w:after="0" w:line="240" w:lineRule="auto"/>
              <w:textAlignment w:val="baseline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-praca pisemna kontrolna</w:t>
            </w: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(test).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 xml:space="preserve">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K_W04, K_U08, K_K03]</w:t>
            </w:r>
          </w:p>
        </w:tc>
      </w:tr>
      <w:tr w:rsidR="002426FE" w:rsidRPr="008870D7" w14:paraId="56185AA7" w14:textId="77777777" w:rsidTr="0096744A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B5729" w14:textId="77777777" w:rsidR="002426FE" w:rsidRPr="008870D7" w:rsidRDefault="002426FE" w:rsidP="0096744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B7EFB" w14:textId="77777777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4B36124" w14:textId="2664D46F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C501F9" w14:textId="3CC44F2C" w:rsidR="00C711F3" w:rsidRPr="00412501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</w:p>
          <w:p w14:paraId="53E996CE" w14:textId="77777777" w:rsidR="00C711F3" w:rsidRPr="00412501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praca kontrolna (końcowa),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 xml:space="preserve"> - pisemna praca semestralna (indywidualna),</w:t>
            </w:r>
          </w:p>
          <w:p w14:paraId="434B4583" w14:textId="77777777" w:rsidR="00C711F3" w:rsidRPr="00412501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 - wystąpienie ustne (indywidualne).</w:t>
            </w:r>
          </w:p>
          <w:p w14:paraId="39B682EA" w14:textId="77777777" w:rsidR="00C711F3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C91A0F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Prace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wystąpienia ustne 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oceniane są według skali:</w:t>
            </w:r>
          </w:p>
          <w:p w14:paraId="22F97D21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bdb = uzyskanie co najmniej 90% punktacji </w:t>
            </w:r>
          </w:p>
          <w:p w14:paraId="58421FFF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db+ = uzyskanie 80%–89,9% punktacji </w:t>
            </w:r>
          </w:p>
          <w:p w14:paraId="7BD25EA3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 = uzyskanie 70%–79,9% punktacji </w:t>
            </w:r>
          </w:p>
          <w:p w14:paraId="50858DB9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dst+ = uzyskanie 60%–69,9% punktacji </w:t>
            </w:r>
          </w:p>
          <w:p w14:paraId="2E9ACB73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 = uzyskanie 50%–59,9% punktacji </w:t>
            </w:r>
          </w:p>
          <w:p w14:paraId="7D418857" w14:textId="037BBB12" w:rsidR="002426FE" w:rsidRPr="008870D7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Uzyskanie poniżej 50% skutkuje niezaliczeniem sprawdzianu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/wystąpienia ustnego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426FE" w:rsidRPr="008870D7" w14:paraId="009E31EC" w14:textId="77777777" w:rsidTr="0096744A"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AABFB" w14:textId="77777777" w:rsidR="002426FE" w:rsidRPr="008870D7" w:rsidRDefault="002426FE" w:rsidP="0096744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4AAED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426FE" w:rsidRPr="008870D7" w14:paraId="6EC7A67B" w14:textId="77777777" w:rsidTr="0096744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DECD2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31612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2976B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2426FE" w:rsidRPr="008870D7" w14:paraId="6E8141DE" w14:textId="77777777" w:rsidTr="0096744A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AA8E0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3DA4AA" w14:textId="77777777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9B87DC5" w14:textId="521E1636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seminarium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DA38B" w14:textId="77777777" w:rsidR="002426FE" w:rsidRPr="008870D7" w:rsidRDefault="002426FE" w:rsidP="00C711F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3102C54" w14:textId="6746FD8A" w:rsidR="002426FE" w:rsidRPr="00C711F3" w:rsidRDefault="002426FE" w:rsidP="00C711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711F3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30</w:t>
            </w:r>
          </w:p>
        </w:tc>
      </w:tr>
      <w:tr w:rsidR="002426FE" w:rsidRPr="008870D7" w14:paraId="1949DD09" w14:textId="77777777" w:rsidTr="0096744A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8DA0E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24765" w14:textId="77777777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380B2BC" w14:textId="5566F05D" w:rsidR="00C711F3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111E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059AE5A" w14:textId="6B5597B5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6B82A987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BF1D33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u:</w:t>
            </w:r>
          </w:p>
          <w:p w14:paraId="0D80273E" w14:textId="4B087205" w:rsidR="00111E22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C711F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przygotowanie pracy pisemnej semestralnej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E20D6" w14:textId="77777777" w:rsidR="002426FE" w:rsidRPr="00111E22" w:rsidRDefault="002426FE" w:rsidP="00C711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11E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03EE64C6" w14:textId="77777777" w:rsidR="002426FE" w:rsidRPr="00111E22" w:rsidRDefault="002426FE" w:rsidP="00C711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9CA7CA" w14:textId="5EDE9D5F" w:rsidR="002426FE" w:rsidRPr="00111E22" w:rsidRDefault="00111E22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111E2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1</w:t>
            </w:r>
            <w:r w:rsidR="00240B2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0</w:t>
            </w:r>
          </w:p>
          <w:p w14:paraId="73DDE27F" w14:textId="18C4985A" w:rsidR="002426FE" w:rsidRPr="00111E22" w:rsidRDefault="00111E22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111E2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15</w:t>
            </w:r>
          </w:p>
          <w:p w14:paraId="2247148E" w14:textId="75433635" w:rsidR="002426FE" w:rsidRPr="00111E22" w:rsidRDefault="00240B21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2</w:t>
            </w:r>
            <w:r w:rsidR="002426FE" w:rsidRPr="00111E2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0</w:t>
            </w:r>
          </w:p>
          <w:p w14:paraId="691FF653" w14:textId="6B7C5F91" w:rsidR="002426FE" w:rsidRPr="00111E22" w:rsidRDefault="00240B21" w:rsidP="00111E22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20</w:t>
            </w:r>
          </w:p>
          <w:p w14:paraId="0586A3E3" w14:textId="33043703" w:rsidR="00111E22" w:rsidRPr="00111E22" w:rsidRDefault="00240B21" w:rsidP="00111E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25</w:t>
            </w:r>
          </w:p>
        </w:tc>
      </w:tr>
      <w:tr w:rsidR="002426FE" w:rsidRPr="008870D7" w14:paraId="434A4743" w14:textId="77777777" w:rsidTr="0096744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16422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B393A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F4DD9" w14:textId="38CD919B" w:rsidR="002426FE" w:rsidRPr="00111E22" w:rsidRDefault="002426FE" w:rsidP="00240B2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11E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40B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111E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2426FE" w:rsidRPr="008870D7" w14:paraId="3933D863" w14:textId="77777777" w:rsidTr="0096744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CAF7B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4C8DD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AB58E" w14:textId="3DA98A0F" w:rsidR="002426FE" w:rsidRPr="00111E22" w:rsidRDefault="00240B21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1501129A" w14:textId="77777777" w:rsidR="002426FE" w:rsidRPr="008870D7" w:rsidRDefault="002426FE" w:rsidP="002426FE">
      <w:pPr>
        <w:rPr>
          <w:rFonts w:ascii="Verdana" w:hAnsi="Verdana"/>
          <w:sz w:val="20"/>
          <w:szCs w:val="20"/>
        </w:rPr>
      </w:pPr>
    </w:p>
    <w:p w14:paraId="6533601B" w14:textId="77777777" w:rsidR="002426FE" w:rsidRPr="008870D7" w:rsidRDefault="002426FE" w:rsidP="002426FE">
      <w:pPr>
        <w:rPr>
          <w:rFonts w:ascii="Verdana" w:hAnsi="Verdana"/>
          <w:sz w:val="20"/>
          <w:szCs w:val="20"/>
        </w:rPr>
      </w:pPr>
    </w:p>
    <w:p w14:paraId="7EFAD48E" w14:textId="77777777" w:rsidR="002426FE" w:rsidRPr="008870D7" w:rsidRDefault="002426FE" w:rsidP="002426FE">
      <w:pPr>
        <w:rPr>
          <w:rFonts w:ascii="Verdana" w:hAnsi="Verdana"/>
          <w:sz w:val="20"/>
          <w:szCs w:val="20"/>
        </w:rPr>
      </w:pPr>
    </w:p>
    <w:p w14:paraId="152390C8" w14:textId="77777777" w:rsidR="002426FE" w:rsidRDefault="002426FE"/>
    <w:sectPr w:rsidR="0024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NDO3tDQzNTQwNbZQ0lEKTi0uzszPAykwqgUAPAEyGSwAAAA="/>
  </w:docVars>
  <w:rsids>
    <w:rsidRoot w:val="002426FE"/>
    <w:rsid w:val="00055E38"/>
    <w:rsid w:val="000F4422"/>
    <w:rsid w:val="00111E22"/>
    <w:rsid w:val="00240B21"/>
    <w:rsid w:val="002426FE"/>
    <w:rsid w:val="003D0752"/>
    <w:rsid w:val="003E5287"/>
    <w:rsid w:val="0042354E"/>
    <w:rsid w:val="004D4D15"/>
    <w:rsid w:val="00543544"/>
    <w:rsid w:val="00566855"/>
    <w:rsid w:val="00616396"/>
    <w:rsid w:val="006D37DE"/>
    <w:rsid w:val="006D670A"/>
    <w:rsid w:val="006E48FF"/>
    <w:rsid w:val="00711CAA"/>
    <w:rsid w:val="00771CEB"/>
    <w:rsid w:val="009F47F7"/>
    <w:rsid w:val="00A368B7"/>
    <w:rsid w:val="00A446F8"/>
    <w:rsid w:val="00A5752A"/>
    <w:rsid w:val="00A72A02"/>
    <w:rsid w:val="00A95BB4"/>
    <w:rsid w:val="00BD4E58"/>
    <w:rsid w:val="00C711F3"/>
    <w:rsid w:val="00CD4775"/>
    <w:rsid w:val="00E312B7"/>
    <w:rsid w:val="00E81BA3"/>
    <w:rsid w:val="00F50245"/>
    <w:rsid w:val="00F60804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2C83"/>
  <w15:docId w15:val="{89BB784E-1A6D-42DB-B63F-6FCEAAA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6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Miążek</dc:creator>
  <cp:lastModifiedBy>Wykładowca</cp:lastModifiedBy>
  <cp:revision>2</cp:revision>
  <dcterms:created xsi:type="dcterms:W3CDTF">2022-04-21T15:00:00Z</dcterms:created>
  <dcterms:modified xsi:type="dcterms:W3CDTF">2022-04-21T15:00:00Z</dcterms:modified>
</cp:coreProperties>
</file>