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9A8A" w14:textId="5EC31E59" w:rsidR="00D87F40" w:rsidRPr="00770933" w:rsidRDefault="00D87F40" w:rsidP="0077093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          </w:t>
      </w:r>
    </w:p>
    <w:p w14:paraId="0E485E07" w14:textId="77777777" w:rsidR="00D87F40" w:rsidRPr="003C6E3F" w:rsidRDefault="00D87F40" w:rsidP="0077093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3C6E3F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3C6E3F" w:rsidRDefault="00D87F40" w:rsidP="00770933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3C6E3F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770933" w:rsidRDefault="00D87F40" w:rsidP="0077093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692247F3" w14:textId="334BA6A7" w:rsidR="00D87F40" w:rsidRPr="00770933" w:rsidRDefault="00D87F40" w:rsidP="00770933">
      <w:pPr>
        <w:spacing w:after="0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93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  <w:r w:rsidRPr="003C6E3F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 w:rsidRPr="0077093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 </w:t>
      </w: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555"/>
        <w:gridCol w:w="384"/>
        <w:gridCol w:w="3041"/>
      </w:tblGrid>
      <w:tr w:rsidR="00D87F40" w:rsidRPr="00770933" w14:paraId="512BFDAD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770933" w:rsidRDefault="00D87F40" w:rsidP="00770933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33EF6" w14:textId="77777777" w:rsidR="00D87F40" w:rsidRDefault="00D87F40" w:rsidP="00604CE0">
            <w:pPr>
              <w:spacing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74BEEB98" w:rsidR="00770933" w:rsidRPr="003C6E3F" w:rsidRDefault="008A77D4" w:rsidP="003968F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Ćwiczenia z </w:t>
            </w:r>
            <w:r w:rsidR="00792B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ramatyki i </w:t>
            </w:r>
            <w:r w:rsidR="00792B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tylistyki </w:t>
            </w:r>
            <w:r w:rsidR="00792B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anskrytu </w:t>
            </w:r>
            <w:r w:rsidR="003968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D47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/</w:t>
            </w:r>
            <w:r w:rsidR="00173C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Sanskrit Grammar and Stylistics </w:t>
            </w:r>
            <w:r w:rsidR="003968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D87F40" w:rsidRPr="00770933" w14:paraId="416C4A68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770933" w:rsidRDefault="00D87F40" w:rsidP="00770933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BE7C9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4B13155F" w14:textId="77777777" w:rsidR="00770933" w:rsidRPr="00770933" w:rsidRDefault="00770933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CE1E71E" w14:textId="24BA875C" w:rsidR="00770933" w:rsidRPr="005A3117" w:rsidRDefault="00454DE3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Językoznawstwo</w:t>
            </w:r>
          </w:p>
        </w:tc>
      </w:tr>
      <w:tr w:rsidR="00D87F40" w:rsidRPr="00770933" w14:paraId="75094694" w14:textId="77777777" w:rsidTr="00BD520F">
        <w:trPr>
          <w:trHeight w:val="33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770933" w:rsidRDefault="00D87F40" w:rsidP="00770933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7DC33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22BD62B" w14:textId="77777777" w:rsidR="00770933" w:rsidRPr="00770933" w:rsidRDefault="00770933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885187E" w14:textId="26C412D4" w:rsidR="00770933" w:rsidRPr="005A3117" w:rsidRDefault="00770933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Polski</w:t>
            </w:r>
          </w:p>
        </w:tc>
      </w:tr>
      <w:tr w:rsidR="00D87F40" w:rsidRPr="00770933" w14:paraId="535F89DE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770933" w:rsidRDefault="00D87F40" w:rsidP="00770933">
            <w:pPr>
              <w:numPr>
                <w:ilvl w:val="0"/>
                <w:numId w:val="5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7CD9F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30B83C1B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9F0BBBF" w14:textId="26E6AE81" w:rsidR="00ED4817" w:rsidRPr="005A31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ISKŚiO</w:t>
            </w:r>
          </w:p>
        </w:tc>
      </w:tr>
      <w:tr w:rsidR="00D87F40" w:rsidRPr="00770933" w14:paraId="488178BA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770933" w:rsidRDefault="00D87F40" w:rsidP="00770933">
            <w:pPr>
              <w:numPr>
                <w:ilvl w:val="0"/>
                <w:numId w:val="6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14468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91E3FC6" w14:textId="78A418A0" w:rsidR="00ED4817" w:rsidRPr="00770933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87F40" w:rsidRPr="00770933" w14:paraId="5A154C20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770933" w:rsidRDefault="00D87F40" w:rsidP="00770933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A36CD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77093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CC53B66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F6BEAA3" w14:textId="3B17237D" w:rsidR="00ED4817" w:rsidRPr="005A3117" w:rsidRDefault="00604CE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Do wyboru</w:t>
            </w:r>
          </w:p>
        </w:tc>
      </w:tr>
      <w:tr w:rsidR="00D87F40" w:rsidRPr="00770933" w14:paraId="44A1D2FF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770933" w:rsidRDefault="00D87F40" w:rsidP="00770933">
            <w:pPr>
              <w:numPr>
                <w:ilvl w:val="0"/>
                <w:numId w:val="8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7C3A8" w14:textId="77777777" w:rsidR="00ED4817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</w:t>
            </w:r>
          </w:p>
          <w:p w14:paraId="374A4667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F6D7157" w14:textId="377BBDA0" w:rsidR="00D87F40" w:rsidRPr="005A31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Filologia indyjska</w:t>
            </w:r>
            <w:r w:rsidR="00D87F40"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770933" w14:paraId="1A9CD9C1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770933" w:rsidRDefault="00D87F40" w:rsidP="00770933">
            <w:pPr>
              <w:numPr>
                <w:ilvl w:val="0"/>
                <w:numId w:val="9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685A8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77093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DE25266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6FEDE24" w14:textId="09C3E07C" w:rsidR="00ED4817" w:rsidRPr="005A31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8A77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</w:p>
        </w:tc>
      </w:tr>
      <w:tr w:rsidR="00D87F40" w:rsidRPr="00770933" w14:paraId="39C86593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770933" w:rsidRDefault="00D87F40" w:rsidP="00770933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7FBF3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77093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70494C27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45B9DFB" w14:textId="5E711AC9" w:rsidR="00ED4817" w:rsidRPr="005A3117" w:rsidRDefault="00ED4817" w:rsidP="00604CE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792B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D87F40" w:rsidRPr="00770933" w14:paraId="687E4457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770933" w:rsidRDefault="00D87F40" w:rsidP="00770933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7FE6F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77093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048C17E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BD3D424" w14:textId="5B45C8F8" w:rsidR="00ED4817" w:rsidRPr="005A3117" w:rsidRDefault="00173CE5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letni</w:t>
            </w:r>
          </w:p>
        </w:tc>
      </w:tr>
      <w:tr w:rsidR="00D87F40" w:rsidRPr="00770933" w14:paraId="15257991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770933" w:rsidRDefault="00D87F40" w:rsidP="00770933">
            <w:pPr>
              <w:numPr>
                <w:ilvl w:val="0"/>
                <w:numId w:val="12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A48D7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123912F9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F47160A" w14:textId="32999ADC" w:rsidR="00ED4817" w:rsidRPr="005A31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A31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Ćwiczenia, 30 godz.</w:t>
            </w:r>
          </w:p>
        </w:tc>
      </w:tr>
      <w:tr w:rsidR="00D87F40" w:rsidRPr="00770933" w14:paraId="3C19D0C8" w14:textId="77777777" w:rsidTr="00BD520F">
        <w:trPr>
          <w:trHeight w:val="75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770933" w:rsidRDefault="00D87F40" w:rsidP="00770933">
            <w:pPr>
              <w:numPr>
                <w:ilvl w:val="0"/>
                <w:numId w:val="13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92E83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4AFA1A5A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A28D900" w14:textId="2C1082CF" w:rsidR="00ED4817" w:rsidRPr="00792B31" w:rsidRDefault="00ED4817" w:rsidP="0085222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A3117">
              <w:rPr>
                <w:rFonts w:ascii="Verdana" w:hAnsi="Verdana" w:cs="Verdana"/>
                <w:b/>
                <w:bCs/>
                <w:sz w:val="20"/>
                <w:szCs w:val="20"/>
              </w:rPr>
              <w:t>Zaliczon</w:t>
            </w:r>
            <w:r w:rsidR="00604CE0"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 w:rsidRPr="005A3117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przedmiot</w:t>
            </w:r>
            <w:r w:rsidR="00604CE0">
              <w:rPr>
                <w:rFonts w:ascii="Verdana" w:hAnsi="Verdana" w:cs="Verdana"/>
                <w:b/>
                <w:bCs/>
                <w:sz w:val="20"/>
                <w:szCs w:val="20"/>
              </w:rPr>
              <w:t>y</w:t>
            </w:r>
            <w:r w:rsidRPr="005A3117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604CE0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Praktyczna nauka sanskrytu</w:t>
            </w:r>
            <w:r w:rsidR="00604CE0" w:rsidRPr="00604CE0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i</w:t>
            </w:r>
            <w:r w:rsidR="00604CE0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604CE0" w:rsidRPr="00604CE0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G</w:t>
            </w:r>
            <w:r w:rsidR="002B26F2" w:rsidRPr="00604CE0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ramatyka</w:t>
            </w:r>
            <w:r w:rsidR="00604CE0" w:rsidRPr="00604CE0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A77D4" w:rsidRPr="00604CE0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sanskry</w:t>
            </w:r>
            <w:r w:rsidR="00604CE0" w:rsidRPr="00604CE0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tu</w:t>
            </w:r>
            <w:r w:rsidR="00792B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D87F40" w:rsidRPr="00770933" w14:paraId="2FA1A762" w14:textId="77777777" w:rsidTr="00BD520F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770933" w:rsidRDefault="00D87F40" w:rsidP="00770933">
            <w:pPr>
              <w:numPr>
                <w:ilvl w:val="0"/>
                <w:numId w:val="14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60BA3" w14:textId="77777777" w:rsidR="00D87F40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018951BF" w14:textId="77777777" w:rsidR="00ED4817" w:rsidRDefault="00ED4817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88489A8" w14:textId="48ABF49C" w:rsidR="00ED4817" w:rsidRPr="00D03F94" w:rsidRDefault="00355E10" w:rsidP="003F2745">
            <w:pPr>
              <w:autoSpaceDE w:val="0"/>
              <w:spacing w:after="0"/>
              <w:rPr>
                <w:rFonts w:ascii="Verdana" w:eastAsia="Verdana" w:hAnsi="Verdana"/>
                <w:b/>
                <w:sz w:val="20"/>
                <w:szCs w:val="20"/>
              </w:rPr>
            </w:pPr>
            <w:r w:rsidRPr="00355E10">
              <w:rPr>
                <w:rFonts w:ascii="Verdana" w:eastAsia="Verdana" w:hAnsi="Verdana"/>
                <w:b/>
                <w:sz w:val="20"/>
                <w:szCs w:val="20"/>
              </w:rPr>
              <w:t>Kontynuacja tłumaczenia wybranych preparowanych oraz oryginalnych fragmentów literatury sanskryckiej oraz zdobywanie umiejętności udzielania zaawansowanych odpowiedzi dotyczących danego tekstu w języku sanskryckim. Dalsze wzbogacanie znajomości struktur gramatycznych sanskrytu oraz pogłębi</w:t>
            </w:r>
            <w:r w:rsidR="003F2745">
              <w:rPr>
                <w:rFonts w:ascii="Verdana" w:eastAsia="Verdana" w:hAnsi="Verdana"/>
                <w:b/>
                <w:sz w:val="20"/>
                <w:szCs w:val="20"/>
              </w:rPr>
              <w:t>on</w:t>
            </w:r>
            <w:r w:rsidRPr="00355E10">
              <w:rPr>
                <w:rFonts w:ascii="Verdana" w:eastAsia="Verdana" w:hAnsi="Verdana"/>
                <w:b/>
                <w:sz w:val="20"/>
                <w:szCs w:val="20"/>
              </w:rPr>
              <w:t>e poszerz</w:t>
            </w:r>
            <w:r w:rsidR="003F2745">
              <w:rPr>
                <w:rFonts w:ascii="Verdana" w:eastAsia="Verdana" w:hAnsi="Verdana"/>
                <w:b/>
                <w:sz w:val="20"/>
                <w:szCs w:val="20"/>
              </w:rPr>
              <w:t>a</w:t>
            </w:r>
            <w:r w:rsidRPr="00355E10">
              <w:rPr>
                <w:rFonts w:ascii="Verdana" w:eastAsia="Verdana" w:hAnsi="Verdana"/>
                <w:b/>
                <w:sz w:val="20"/>
                <w:szCs w:val="20"/>
              </w:rPr>
              <w:t xml:space="preserve">nie swojego zasobu leksykalnego. Doskonalenie </w:t>
            </w:r>
            <w:bookmarkStart w:id="0" w:name="_GoBack"/>
            <w:bookmarkEnd w:id="0"/>
            <w:r w:rsidRPr="00355E10">
              <w:rPr>
                <w:rFonts w:ascii="Verdana" w:eastAsia="Verdana" w:hAnsi="Verdana"/>
                <w:b/>
                <w:sz w:val="20"/>
                <w:szCs w:val="20"/>
              </w:rPr>
              <w:t>umiejętności przygotowywania przekładu literackiego tłumaczonego tekstu.</w:t>
            </w:r>
            <w:r w:rsidR="008A77D4">
              <w:rPr>
                <w:rFonts w:ascii="Verdana" w:eastAsia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D87F40" w:rsidRPr="00770933" w14:paraId="42A695CD" w14:textId="77777777" w:rsidTr="00BD520F">
        <w:trPr>
          <w:trHeight w:val="3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770933" w:rsidRDefault="00D87F40" w:rsidP="00770933">
            <w:pPr>
              <w:numPr>
                <w:ilvl w:val="0"/>
                <w:numId w:val="15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66685ED5" w:rsidR="00D87F40" w:rsidRDefault="00DD1C5B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programowe:</w:t>
            </w:r>
          </w:p>
          <w:p w14:paraId="3C7E6B92" w14:textId="58F190F6" w:rsidR="00D03F94" w:rsidRPr="00770933" w:rsidRDefault="00D03F94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</w:t>
            </w:r>
          </w:p>
          <w:p w14:paraId="3DE62F05" w14:textId="093B2E8C" w:rsidR="00D87F40" w:rsidRPr="00AB3468" w:rsidRDefault="00D03F94" w:rsidP="001178E2">
            <w:pPr>
              <w:spacing w:after="120"/>
              <w:ind w:left="-3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1. </w:t>
            </w:r>
            <w:r w:rsidR="001178E2" w:rsidRPr="001178E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Tłumaczenie i analiza kolejnych (wybranych) partii preparowanych, </w:t>
            </w:r>
            <w:r w:rsidR="001178E2" w:rsidRPr="001178E2"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>zaawansowanych pod względem trudności oraz oryginalnych tekstów sanskryckich</w:t>
            </w:r>
            <w:r w:rsidR="001178E2">
              <w:rPr>
                <w:rFonts w:ascii="Verdana" w:hAnsi="Verdana" w:cs="Verdana"/>
                <w:b/>
                <w:bCs/>
                <w:sz w:val="20"/>
                <w:szCs w:val="20"/>
              </w:rPr>
              <w:t>;</w:t>
            </w:r>
            <w:r w:rsidR="001178E2" w:rsidRPr="001178E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1178E2">
              <w:rPr>
                <w:rFonts w:ascii="Verdana" w:hAnsi="Verdana" w:cs="Verdana"/>
                <w:b/>
                <w:bCs/>
                <w:sz w:val="20"/>
                <w:szCs w:val="20"/>
              </w:rPr>
              <w:t>2</w:t>
            </w:r>
            <w:r w:rsidR="001178E2" w:rsidRPr="001178E2">
              <w:rPr>
                <w:rFonts w:ascii="Verdana" w:hAnsi="Verdana" w:cs="Verdana"/>
                <w:b/>
                <w:bCs/>
                <w:sz w:val="20"/>
                <w:szCs w:val="20"/>
              </w:rPr>
              <w:t>. Pogłębienie umiejętności udzielania zaawansowanych odpowiedzi w sanskrycie dotyczących tekstu</w:t>
            </w:r>
            <w:r w:rsidR="001178E2">
              <w:rPr>
                <w:rFonts w:ascii="Verdana" w:hAnsi="Verdana" w:cs="Verdana"/>
                <w:b/>
                <w:bCs/>
                <w:sz w:val="20"/>
                <w:szCs w:val="20"/>
              </w:rPr>
              <w:t>;</w:t>
            </w:r>
            <w:r w:rsidR="001178E2" w:rsidRPr="001178E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1178E2">
              <w:rPr>
                <w:rFonts w:ascii="Verdana" w:hAnsi="Verdana" w:cs="Verdana"/>
                <w:b/>
                <w:bCs/>
                <w:sz w:val="20"/>
                <w:szCs w:val="20"/>
              </w:rPr>
              <w:t>3</w:t>
            </w:r>
            <w:r w:rsidR="001178E2" w:rsidRPr="001178E2">
              <w:rPr>
                <w:rFonts w:ascii="Verdana" w:hAnsi="Verdana" w:cs="Verdana"/>
                <w:b/>
                <w:bCs/>
                <w:sz w:val="20"/>
                <w:szCs w:val="20"/>
              </w:rPr>
              <w:t>. Przekształcanie złożonych zdań sanskryckich i tłumaczenie złożonych zdań polskich na zdania sanskryckie</w:t>
            </w:r>
            <w:r w:rsidR="001178E2">
              <w:rPr>
                <w:rFonts w:ascii="Verdana" w:hAnsi="Verdana" w:cs="Verdana"/>
                <w:b/>
                <w:bCs/>
                <w:sz w:val="20"/>
                <w:szCs w:val="20"/>
              </w:rPr>
              <w:t>;</w:t>
            </w:r>
            <w:r w:rsidR="001178E2" w:rsidRPr="001178E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1178E2">
              <w:rPr>
                <w:rFonts w:ascii="Verdana" w:hAnsi="Verdana" w:cs="Verdana"/>
                <w:b/>
                <w:bCs/>
                <w:sz w:val="20"/>
                <w:szCs w:val="20"/>
              </w:rPr>
              <w:t>4</w:t>
            </w:r>
            <w:r w:rsidR="001178E2" w:rsidRPr="001178E2">
              <w:rPr>
                <w:rFonts w:ascii="Verdana" w:hAnsi="Verdana" w:cs="Verdana"/>
                <w:b/>
                <w:bCs/>
                <w:sz w:val="20"/>
                <w:szCs w:val="20"/>
              </w:rPr>
              <w:t>. Porównanie elementów systemu gramatycznego przyjętego przez autorów indyjskich oraz zachodnich</w:t>
            </w:r>
            <w:r w:rsidR="001178E2">
              <w:rPr>
                <w:rFonts w:ascii="Verdana" w:hAnsi="Verdana" w:cs="Verdana"/>
                <w:b/>
                <w:bCs/>
                <w:sz w:val="20"/>
                <w:szCs w:val="20"/>
              </w:rPr>
              <w:t>;</w:t>
            </w:r>
            <w:r w:rsidR="001178E2" w:rsidRPr="001178E2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5. Przedstawienie i dyskusja nad indywidualnymi tłumaczeniami literackimi studentów.</w:t>
            </w:r>
          </w:p>
        </w:tc>
      </w:tr>
      <w:tr w:rsidR="008A77D4" w:rsidRPr="00770933" w14:paraId="38D255F1" w14:textId="77777777" w:rsidTr="00604CE0">
        <w:trPr>
          <w:trHeight w:val="1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8A77D4" w:rsidRPr="00770933" w:rsidRDefault="008A77D4" w:rsidP="008A77D4">
            <w:pPr>
              <w:numPr>
                <w:ilvl w:val="0"/>
                <w:numId w:val="16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38C60" w14:textId="70CDC3A3" w:rsidR="008A77D4" w:rsidRDefault="008A77D4" w:rsidP="008A77D4">
            <w:pPr>
              <w:snapToGrid w:val="0"/>
              <w:spacing w:after="120"/>
              <w:ind w:left="-3" w:right="912"/>
              <w:rPr>
                <w:rFonts w:ascii="Verdana" w:hAnsi="Verdana"/>
                <w:sz w:val="20"/>
                <w:szCs w:val="20"/>
              </w:rPr>
            </w:pPr>
            <w:r w:rsidRPr="00604CE0">
              <w:rPr>
                <w:rFonts w:ascii="Verdana" w:hAnsi="Verdana"/>
                <w:sz w:val="20"/>
                <w:szCs w:val="20"/>
              </w:rPr>
              <w:t xml:space="preserve">Zakładane efekty kształcenia </w:t>
            </w:r>
          </w:p>
          <w:p w14:paraId="525A8D65" w14:textId="77777777" w:rsidR="0093377A" w:rsidRPr="00B21280" w:rsidRDefault="0093377A" w:rsidP="0093377A">
            <w:pPr>
              <w:snapToGrid w:val="0"/>
              <w:spacing w:after="0"/>
              <w:ind w:left="-3" w:right="91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21280">
              <w:rPr>
                <w:rFonts w:ascii="Verdana" w:hAnsi="Verdana"/>
                <w:b/>
                <w:bCs/>
                <w:sz w:val="20"/>
                <w:szCs w:val="20"/>
              </w:rPr>
              <w:t>Student:</w:t>
            </w:r>
          </w:p>
          <w:p w14:paraId="76EF32C1" w14:textId="77777777" w:rsidR="0093377A" w:rsidRPr="00604CE0" w:rsidRDefault="0093377A" w:rsidP="0093377A">
            <w:pPr>
              <w:snapToGrid w:val="0"/>
              <w:spacing w:after="0"/>
              <w:ind w:left="-3" w:right="912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17B18DD" w14:textId="77777777" w:rsidR="0093377A" w:rsidRPr="00604CE0" w:rsidRDefault="0093377A" w:rsidP="0093377A">
            <w:pPr>
              <w:snapToGrid w:val="0"/>
              <w:spacing w:after="0"/>
              <w:ind w:right="91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zna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miejsc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i znaczeniu językoznawstwa w systemie nauk humanistycznych oraz o ich specyfice przedmiotowej i metodologicznej;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stosuje tę wiedzę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w działalności zawodowej;</w:t>
            </w:r>
            <w:r w:rsidRPr="00604CE0"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A75AEC6" w14:textId="77777777" w:rsidR="0093377A" w:rsidRPr="00604CE0" w:rsidRDefault="0093377A" w:rsidP="0093377A">
            <w:pPr>
              <w:snapToGrid w:val="0"/>
              <w:spacing w:after="0"/>
              <w:ind w:left="-3" w:right="912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FBECFA1" w14:textId="77777777" w:rsidR="0093377A" w:rsidRPr="00604CE0" w:rsidRDefault="0093377A" w:rsidP="0093377A">
            <w:pPr>
              <w:spacing w:after="0"/>
              <w:ind w:right="91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zna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wybran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element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i zjawiskach języka i literatury sanskrytu oraz wybran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zagadnieniach z dziejów życia kulturalnego i społecznego Indii;</w:t>
            </w:r>
          </w:p>
          <w:p w14:paraId="263003F8" w14:textId="77777777" w:rsidR="0093377A" w:rsidRPr="00604CE0" w:rsidRDefault="0093377A" w:rsidP="0093377A">
            <w:pPr>
              <w:spacing w:after="0"/>
              <w:ind w:left="-3" w:right="91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  <w:p w14:paraId="1B150894" w14:textId="2E901FC1" w:rsidR="0093377A" w:rsidRPr="00604CE0" w:rsidRDefault="0093377A" w:rsidP="0093377A">
            <w:pPr>
              <w:spacing w:after="0"/>
              <w:ind w:left="-3" w:right="91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3. </w:t>
            </w:r>
            <w:r w:rsidR="00A62ED4" w:rsidRPr="00B571A2">
              <w:rPr>
                <w:rFonts w:ascii="Verdana" w:hAnsi="Verdana"/>
                <w:b/>
                <w:bCs/>
                <w:iCs/>
                <w:sz w:val="20"/>
                <w:szCs w:val="20"/>
              </w:rPr>
              <w:t>ma umiejętności językowe w zakresie sanskrytu</w:t>
            </w:r>
            <w:r w:rsidR="00A62ED4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na poziomie zaawansowanym</w:t>
            </w:r>
            <w:r w:rsidR="00A62ED4" w:rsidRPr="00604CE0">
              <w:rPr>
                <w:rFonts w:ascii="Verdana" w:hAnsi="Verdana"/>
                <w:b/>
                <w:bCs/>
                <w:iCs/>
                <w:sz w:val="20"/>
                <w:szCs w:val="20"/>
              </w:rPr>
              <w:t>;</w:t>
            </w:r>
          </w:p>
          <w:p w14:paraId="10F6D42F" w14:textId="77777777" w:rsidR="0093377A" w:rsidRPr="00604CE0" w:rsidRDefault="0093377A" w:rsidP="0093377A">
            <w:pPr>
              <w:spacing w:after="0"/>
              <w:ind w:left="-3" w:right="91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  <w:p w14:paraId="6836CE50" w14:textId="77777777" w:rsidR="0093377A" w:rsidRPr="00604CE0" w:rsidRDefault="0093377A" w:rsidP="0093377A">
            <w:pPr>
              <w:spacing w:after="0"/>
              <w:ind w:left="-3" w:right="912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analizuje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zjawisk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językow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e 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odwołując się do konkretnych metod opisu języka i używając terminologii stosowanej w 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sanskrycie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oraz w języku polskim;</w:t>
            </w:r>
          </w:p>
          <w:p w14:paraId="1995B898" w14:textId="77777777" w:rsidR="0093377A" w:rsidRPr="00604CE0" w:rsidRDefault="0093377A" w:rsidP="0093377A">
            <w:pPr>
              <w:spacing w:after="0"/>
              <w:ind w:left="-3" w:right="912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604CE0"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FD7576B" w14:textId="77777777" w:rsidR="0093377A" w:rsidRPr="00604CE0" w:rsidRDefault="0093377A" w:rsidP="0093377A">
            <w:pPr>
              <w:spacing w:after="0" w:line="240" w:lineRule="auto"/>
              <w:textAlignment w:val="baseline"/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04CE0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5. 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krytycznie ocenia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posiadaną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wiedz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ę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i odbieran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treści; uznaje znaczenie wiedzy w rozwiązywaniu problemów poznawczych i praktycznych;</w:t>
            </w:r>
            <w:r w:rsidRPr="00604CE0"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3416031" w14:textId="77777777" w:rsidR="0093377A" w:rsidRPr="00604CE0" w:rsidRDefault="0093377A" w:rsidP="0093377A">
            <w:pPr>
              <w:spacing w:after="0" w:line="240" w:lineRule="auto"/>
              <w:textAlignment w:val="baseline"/>
              <w:rPr>
                <w:rStyle w:val="eop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F9DFC20" w14:textId="1E13F3BF" w:rsidR="00D4799F" w:rsidRPr="00770933" w:rsidRDefault="0093377A" w:rsidP="0093377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6.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rozumie zasady pluralizmu kulturowego; stos</w:t>
            </w: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uje </w:t>
            </w:r>
            <w:r w:rsidRPr="00604CE0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 praktyce wiedzę o mechanizmach komunikacji interkulturowej.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A7053" w14:textId="340D0370" w:rsidR="008A77D4" w:rsidRDefault="00604CE0" w:rsidP="008A77D4">
            <w:pPr>
              <w:snapToGrid w:val="0"/>
              <w:spacing w:after="120"/>
              <w:ind w:left="-3" w:right="912"/>
              <w:rPr>
                <w:bCs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efektów:</w:t>
            </w:r>
          </w:p>
          <w:p w14:paraId="7E7AA5D9" w14:textId="77777777" w:rsidR="0093377A" w:rsidRDefault="0093377A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271C761D" w14:textId="7CB15439" w:rsidR="002B26F2" w:rsidRPr="00604CE0" w:rsidRDefault="002B26F2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sz w:val="20"/>
                <w:szCs w:val="20"/>
              </w:rPr>
              <w:t>K_W01</w:t>
            </w:r>
          </w:p>
          <w:p w14:paraId="3F87ECB2" w14:textId="5C903923" w:rsidR="002B26F2" w:rsidRPr="00604CE0" w:rsidRDefault="002B26F2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23ECD0B4" w14:textId="77777777" w:rsidR="002B26F2" w:rsidRDefault="002B26F2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32B8148B" w14:textId="77777777" w:rsidR="00604CE0" w:rsidRPr="00604CE0" w:rsidRDefault="00604CE0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0B2812BD" w14:textId="6DF69F27" w:rsidR="008A77D4" w:rsidRPr="00604CE0" w:rsidRDefault="008A77D4" w:rsidP="008A77D4">
            <w:pPr>
              <w:snapToGrid w:val="0"/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sz w:val="20"/>
                <w:szCs w:val="20"/>
              </w:rPr>
              <w:t>K_W</w:t>
            </w:r>
            <w:r w:rsidR="00604CE0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D4799F" w:rsidRPr="00604CE0">
              <w:rPr>
                <w:rFonts w:ascii="Verdana" w:hAnsi="Verdana"/>
                <w:b/>
                <w:sz w:val="20"/>
                <w:szCs w:val="20"/>
              </w:rPr>
              <w:t>3</w:t>
            </w:r>
          </w:p>
          <w:p w14:paraId="1B63A172" w14:textId="77777777" w:rsidR="008A77D4" w:rsidRPr="00604CE0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58356283" w14:textId="77777777" w:rsidR="008A77D4" w:rsidRPr="00604CE0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1D66FF97" w14:textId="77777777" w:rsidR="008A77D4" w:rsidRDefault="008A77D4" w:rsidP="00D4799F">
            <w:pPr>
              <w:spacing w:after="120"/>
              <w:ind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15D61192" w14:textId="320B8867" w:rsidR="008A77D4" w:rsidRPr="00604CE0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sz w:val="20"/>
                <w:szCs w:val="20"/>
              </w:rPr>
              <w:t>K_U</w:t>
            </w:r>
            <w:r w:rsidR="00604CE0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1</w:t>
            </w:r>
          </w:p>
          <w:p w14:paraId="506CDA64" w14:textId="77777777" w:rsidR="008A77D4" w:rsidRPr="00604CE0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761495D6" w14:textId="4C439308" w:rsidR="008A77D4" w:rsidRPr="00604CE0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576C7A7D" w14:textId="631885D9" w:rsidR="00D4799F" w:rsidRPr="00604CE0" w:rsidRDefault="00D4799F" w:rsidP="00D4799F">
            <w:pPr>
              <w:spacing w:after="120"/>
              <w:ind w:right="912"/>
              <w:rPr>
                <w:rFonts w:ascii="Verdana" w:hAnsi="Verdana"/>
                <w:b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sz w:val="20"/>
                <w:szCs w:val="20"/>
              </w:rPr>
              <w:t>K_U05</w:t>
            </w:r>
          </w:p>
          <w:p w14:paraId="0EC53B0A" w14:textId="77777777" w:rsidR="008A77D4" w:rsidRDefault="008A77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6A1EEAD4" w14:textId="77777777" w:rsidR="00A62ED4" w:rsidRDefault="00A62ED4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1B47A0FC" w14:textId="77777777" w:rsidR="00604CE0" w:rsidRDefault="00604CE0" w:rsidP="008A77D4">
            <w:pPr>
              <w:spacing w:after="120"/>
              <w:ind w:left="-3" w:right="912"/>
              <w:rPr>
                <w:rFonts w:ascii="Verdana" w:hAnsi="Verdana"/>
                <w:b/>
                <w:sz w:val="20"/>
                <w:szCs w:val="20"/>
              </w:rPr>
            </w:pPr>
          </w:p>
          <w:p w14:paraId="05D68BD0" w14:textId="762FF7EE" w:rsidR="008A77D4" w:rsidRPr="00604CE0" w:rsidRDefault="008A77D4" w:rsidP="008A77D4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604CE0">
              <w:rPr>
                <w:rFonts w:ascii="Verdana" w:hAnsi="Verdana"/>
                <w:b/>
                <w:sz w:val="20"/>
                <w:szCs w:val="20"/>
              </w:rPr>
              <w:t>K_K</w:t>
            </w:r>
            <w:r w:rsidR="00604CE0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D4799F" w:rsidRPr="00604CE0">
              <w:rPr>
                <w:rFonts w:ascii="Verdana" w:hAnsi="Verdana"/>
                <w:b/>
                <w:sz w:val="20"/>
                <w:szCs w:val="20"/>
              </w:rPr>
              <w:t>1</w:t>
            </w:r>
          </w:p>
          <w:p w14:paraId="2C417646" w14:textId="77777777" w:rsidR="002B26F2" w:rsidRPr="00604CE0" w:rsidRDefault="002B26F2" w:rsidP="008A77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1FD636C" w14:textId="77777777" w:rsidR="002B26F2" w:rsidRDefault="002B26F2" w:rsidP="008A77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2397044" w14:textId="77777777" w:rsidR="0093377A" w:rsidRPr="00604CE0" w:rsidRDefault="0093377A" w:rsidP="008A77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CA67384" w14:textId="77777777" w:rsidR="002B26F2" w:rsidRPr="00604CE0" w:rsidRDefault="002B26F2" w:rsidP="008A77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D3E4462" w14:textId="445EC1F9" w:rsidR="002B26F2" w:rsidRPr="00770933" w:rsidRDefault="002B26F2" w:rsidP="008A77D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4CE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K_K02</w:t>
            </w:r>
          </w:p>
        </w:tc>
      </w:tr>
      <w:tr w:rsidR="00D87F40" w:rsidRPr="00D03F94" w14:paraId="10C4089E" w14:textId="77777777" w:rsidTr="00BD520F"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3285986D" w:rsidR="00D87F40" w:rsidRPr="00770933" w:rsidRDefault="00D87F40" w:rsidP="00770933">
            <w:pPr>
              <w:numPr>
                <w:ilvl w:val="0"/>
                <w:numId w:val="17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7BD42" w14:textId="77777777" w:rsidR="008A77D4" w:rsidRPr="003968F8" w:rsidRDefault="008A77D4" w:rsidP="008A77D4">
            <w:pPr>
              <w:snapToGrid w:val="0"/>
              <w:spacing w:after="120"/>
              <w:ind w:left="-3" w:right="912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proofErr w:type="spellStart"/>
            <w:r w:rsidRPr="003968F8">
              <w:rPr>
                <w:rFonts w:ascii="Verdana" w:hAnsi="Verdana"/>
                <w:sz w:val="20"/>
                <w:szCs w:val="20"/>
                <w:lang w:val="en-GB"/>
              </w:rPr>
              <w:t>Zalecana</w:t>
            </w:r>
            <w:proofErr w:type="spellEnd"/>
            <w:r w:rsidRPr="003968F8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968F8">
              <w:rPr>
                <w:rFonts w:ascii="Verdana" w:hAnsi="Verdana"/>
                <w:sz w:val="20"/>
                <w:szCs w:val="20"/>
                <w:lang w:val="en-GB"/>
              </w:rPr>
              <w:t>literatura</w:t>
            </w:r>
            <w:proofErr w:type="spellEnd"/>
            <w:r w:rsidRPr="003968F8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003968F8">
              <w:rPr>
                <w:rFonts w:ascii="Verdana" w:hAnsi="Verdana"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968F8">
              <w:rPr>
                <w:rFonts w:ascii="Verdana" w:hAnsi="Verdana"/>
                <w:iCs/>
                <w:sz w:val="20"/>
                <w:szCs w:val="20"/>
                <w:lang w:val="en-GB"/>
              </w:rPr>
              <w:t>podręczniki</w:t>
            </w:r>
            <w:proofErr w:type="spellEnd"/>
            <w:r w:rsidRPr="003968F8">
              <w:rPr>
                <w:rFonts w:ascii="Verdana" w:hAnsi="Verdana"/>
                <w:iCs/>
                <w:sz w:val="20"/>
                <w:szCs w:val="20"/>
                <w:lang w:val="en-GB"/>
              </w:rPr>
              <w:t>)</w:t>
            </w:r>
          </w:p>
          <w:p w14:paraId="31745D73" w14:textId="37FBCFE6" w:rsidR="008A77D4" w:rsidRPr="00ED4663" w:rsidRDefault="008A77D4" w:rsidP="00604CE0">
            <w:pPr>
              <w:pStyle w:val="Defaul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>Sastri</w:t>
            </w:r>
            <w:proofErr w:type="spellEnd"/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V.K.L.V. </w:t>
            </w:r>
            <w:r w:rsidR="00C439F5" w:rsidRPr="00C439F5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Reader </w:t>
            </w:r>
            <w:r w:rsidR="00204BC1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>I</w:t>
            </w:r>
            <w:r w:rsidR="00DC31C5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>I</w:t>
            </w:r>
            <w:r w:rsidR="00C439F5" w:rsidRPr="00C439F5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>I</w:t>
            </w:r>
            <w:r w:rsidR="00ED4663" w:rsidRPr="00ED4663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>,</w:t>
            </w:r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R.S. </w:t>
            </w:r>
            <w:proofErr w:type="spellStart"/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>Vadhyar</w:t>
            </w:r>
            <w:proofErr w:type="spellEnd"/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and Sons, Madras 19</w:t>
            </w:r>
            <w:r w:rsidR="001178E2">
              <w:rPr>
                <w:rFonts w:cs="Times New Roman"/>
                <w:b/>
                <w:bCs/>
                <w:sz w:val="20"/>
                <w:szCs w:val="20"/>
                <w:lang w:val="en-GB"/>
              </w:rPr>
              <w:t>47</w:t>
            </w:r>
            <w:r w:rsid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>.</w:t>
            </w:r>
          </w:p>
          <w:p w14:paraId="5831E1C3" w14:textId="0E743FA1" w:rsidR="008A77D4" w:rsidRPr="00ED4663" w:rsidRDefault="008A77D4" w:rsidP="00604CE0">
            <w:pPr>
              <w:pStyle w:val="Defaul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M.M. </w:t>
            </w:r>
            <w:proofErr w:type="spellStart"/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>Monier</w:t>
            </w:r>
            <w:proofErr w:type="spellEnd"/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>-Williams,</w:t>
            </w:r>
            <w:r w:rsidRPr="00ED4663">
              <w:rPr>
                <w:rFonts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A Sanskrit English Dictionary</w:t>
            </w:r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>Motilal</w:t>
            </w:r>
            <w:proofErr w:type="spellEnd"/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>Banarsidass</w:t>
            </w:r>
            <w:proofErr w:type="spellEnd"/>
            <w:r w:rsidRP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>, New Delhi 2011</w:t>
            </w:r>
            <w:r w:rsidR="00ED4663">
              <w:rPr>
                <w:rFonts w:cs="Times New Roman"/>
                <w:b/>
                <w:bCs/>
                <w:sz w:val="20"/>
                <w:szCs w:val="20"/>
                <w:lang w:val="en-GB"/>
              </w:rPr>
              <w:t>.</w:t>
            </w:r>
          </w:p>
          <w:p w14:paraId="106A902D" w14:textId="77777777" w:rsidR="00BF2261" w:rsidRPr="00ED4663" w:rsidRDefault="008A77D4" w:rsidP="008A77D4">
            <w:pPr>
              <w:spacing w:after="0" w:line="240" w:lineRule="auto"/>
              <w:textAlignment w:val="baseline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D4663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A. Gawroński. </w:t>
            </w:r>
            <w:r w:rsidRPr="00ED4663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  <w:t>Podręcznik sanskrytu</w:t>
            </w:r>
            <w:r w:rsidRPr="00ED4663">
              <w:rPr>
                <w:rFonts w:ascii="Verdana" w:hAnsi="Verdana" w:cs="Times New Roman"/>
                <w:b/>
                <w:bCs/>
                <w:sz w:val="20"/>
                <w:szCs w:val="20"/>
              </w:rPr>
              <w:t>. Dialog, Warszawa 2009</w:t>
            </w:r>
            <w:r w:rsidR="00604CE0" w:rsidRPr="00ED4663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</w:p>
          <w:p w14:paraId="58E6291C" w14:textId="14B8093B" w:rsidR="00604CE0" w:rsidRPr="00604CE0" w:rsidRDefault="009716A9" w:rsidP="00604CE0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pl-PL" w:bidi="sa-IN"/>
              </w:rPr>
            </w:pPr>
            <w:r w:rsidRPr="009716A9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 w:bidi="sa-IN"/>
              </w:rPr>
              <w:t xml:space="preserve">Z. Klemensiewicz, </w:t>
            </w:r>
            <w:r w:rsidRPr="009716A9">
              <w:rPr>
                <w:rFonts w:ascii="Verdana" w:eastAsia="Times New Roman" w:hAnsi="Verdana" w:cs="Segoe UI"/>
                <w:b/>
                <w:bCs/>
                <w:i/>
                <w:iCs/>
                <w:sz w:val="20"/>
                <w:szCs w:val="20"/>
                <w:lang w:eastAsia="pl-PL" w:bidi="sa-IN"/>
              </w:rPr>
              <w:t>Podstawowe Wiadomości z Gramatyki Języka Polskiego</w:t>
            </w:r>
            <w:r w:rsidRPr="009716A9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 w:bidi="sa-IN"/>
              </w:rPr>
              <w:t>. PWN Warszawa</w:t>
            </w:r>
            <w:r w:rsidR="00DC31C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 w:bidi="sa-IN"/>
              </w:rPr>
              <w:t xml:space="preserve"> </w:t>
            </w:r>
            <w:r w:rsidRPr="009716A9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 w:bidi="sa-IN"/>
              </w:rPr>
              <w:t>1984</w:t>
            </w:r>
            <w:r w:rsidR="00604CE0" w:rsidRPr="00ED4663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pl-PL" w:bidi="sa-IN"/>
              </w:rPr>
              <w:t>.</w:t>
            </w:r>
          </w:p>
        </w:tc>
      </w:tr>
      <w:tr w:rsidR="00D87F40" w:rsidRPr="00770933" w14:paraId="35BD8314" w14:textId="77777777" w:rsidTr="00BD520F">
        <w:trPr>
          <w:trHeight w:val="6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6329C9C4" w:rsidR="00D87F40" w:rsidRPr="00604CE0" w:rsidRDefault="00D87F40" w:rsidP="00770933">
            <w:pPr>
              <w:numPr>
                <w:ilvl w:val="0"/>
                <w:numId w:val="18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04C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09DDAA3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16AAF888" w14:textId="71AA0446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D7FBC8C" w14:textId="58FC2670" w:rsidR="00C26FDE" w:rsidRDefault="00C26FDE" w:rsidP="00C26FDE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lastRenderedPageBreak/>
              <w:t>- przygotowani</w:t>
            </w:r>
            <w:r w:rsidR="0056655A"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="007239C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się studenta do zajęć</w:t>
            </w:r>
            <w:r w:rsidR="00ED466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7F7F56"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K_W0</w:t>
            </w:r>
            <w:r w:rsidR="002B26F2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, K_W0</w:t>
            </w:r>
            <w:r w:rsidR="002B26F2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, K_U0</w:t>
            </w:r>
            <w:r w:rsidR="008A77D4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, K_K0</w:t>
            </w:r>
            <w:r w:rsidR="002B26F2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  <w:p w14:paraId="5C5B8342" w14:textId="0A9570C5" w:rsidR="00ED4663" w:rsidRPr="0056655A" w:rsidRDefault="00ED4663" w:rsidP="00C26FD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sprawdziany pisemne, (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K_W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K_U05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K_K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604CE0">
              <w:rPr>
                <w:rFonts w:ascii="Verdana" w:hAnsi="Verdana"/>
                <w:b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  <w:p w14:paraId="6FC95122" w14:textId="77777777" w:rsidR="00D87F40" w:rsidRDefault="00C26FDE" w:rsidP="00ED4663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56655A"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przygotowanie</w:t>
            </w:r>
            <w:r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indywidualnych </w:t>
            </w:r>
            <w:r w:rsidR="008A77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tłumaczeń</w:t>
            </w:r>
            <w:r w:rsidR="00DC31C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7F7F56" w:rsidRPr="0056655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K_W0</w:t>
            </w:r>
            <w:r w:rsidR="002B26F2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="00ED4663">
              <w:rPr>
                <w:rFonts w:ascii="Verdana" w:hAnsi="Verdana"/>
                <w:b/>
                <w:bCs/>
                <w:sz w:val="20"/>
                <w:szCs w:val="20"/>
              </w:rPr>
              <w:t xml:space="preserve">K_U05, 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K_K0</w:t>
            </w:r>
            <w:r w:rsidR="002B26F2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7F7F56" w:rsidRPr="0056655A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  <w:p w14:paraId="1CBA64E6" w14:textId="5BDA6C68" w:rsidR="00DC31C5" w:rsidRPr="0056655A" w:rsidRDefault="00DC31C5" w:rsidP="00ED466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 egzamin</w:t>
            </w:r>
            <w:r w:rsidR="0073416F">
              <w:rPr>
                <w:rFonts w:ascii="Verdana" w:hAnsi="Verdana"/>
                <w:b/>
                <w:bCs/>
                <w:sz w:val="20"/>
                <w:szCs w:val="20"/>
              </w:rPr>
              <w:t>. (</w:t>
            </w:r>
            <w:r w:rsidR="0073416F" w:rsidRPr="00604CE0">
              <w:rPr>
                <w:rFonts w:ascii="Verdana" w:hAnsi="Verdana"/>
                <w:b/>
                <w:sz w:val="20"/>
                <w:szCs w:val="20"/>
              </w:rPr>
              <w:t>K_W</w:t>
            </w:r>
            <w:r w:rsidR="0073416F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73416F" w:rsidRPr="00604CE0"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73416F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73416F" w:rsidRPr="00604CE0">
              <w:rPr>
                <w:rFonts w:ascii="Verdana" w:hAnsi="Verdana"/>
                <w:b/>
                <w:sz w:val="20"/>
                <w:szCs w:val="20"/>
              </w:rPr>
              <w:t>K_U05</w:t>
            </w:r>
            <w:r w:rsidR="0073416F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73416F" w:rsidRPr="00604CE0">
              <w:rPr>
                <w:rFonts w:ascii="Verdana" w:hAnsi="Verdana"/>
                <w:b/>
                <w:sz w:val="20"/>
                <w:szCs w:val="20"/>
              </w:rPr>
              <w:t>K_K</w:t>
            </w:r>
            <w:r w:rsidR="0073416F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73416F" w:rsidRPr="00604CE0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73416F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</w:tr>
      <w:tr w:rsidR="00D87F40" w:rsidRPr="00770933" w14:paraId="1D48C603" w14:textId="77777777" w:rsidTr="00BD520F"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770933" w:rsidRDefault="00D87F40" w:rsidP="00770933">
            <w:pPr>
              <w:numPr>
                <w:ilvl w:val="0"/>
                <w:numId w:val="19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6CD7C465" w14:textId="77777777" w:rsidR="00C26FDE" w:rsidRDefault="00C26FDE" w:rsidP="00DF7E0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8D93CB8" w14:textId="050393A8" w:rsidR="00ED4663" w:rsidRDefault="00ED4663" w:rsidP="00DF7E02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ciągła kontrola obecności,</w:t>
            </w:r>
          </w:p>
          <w:p w14:paraId="0A868F2E" w14:textId="77777777" w:rsidR="00324EC3" w:rsidRDefault="00324EC3" w:rsidP="00DF7E02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- przygotowanie tłumaczeń,</w:t>
            </w:r>
          </w:p>
          <w:p w14:paraId="672F86D7" w14:textId="20E307CC" w:rsidR="00324EC3" w:rsidRDefault="00324EC3" w:rsidP="00DF7E02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sprawdziany </w:t>
            </w:r>
            <w:r w:rsidR="0073416F">
              <w:rPr>
                <w:rFonts w:ascii="Verdana" w:hAnsi="Verdana"/>
                <w:b/>
                <w:sz w:val="20"/>
                <w:szCs w:val="20"/>
                <w:lang w:eastAsia="pl-PL"/>
              </w:rPr>
              <w:t>pisemne,</w:t>
            </w:r>
          </w:p>
          <w:p w14:paraId="40AEEE8F" w14:textId="4DA47654" w:rsidR="0073416F" w:rsidRDefault="0073416F" w:rsidP="00DF7E02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- egzamin</w:t>
            </w:r>
            <w:r w:rsidR="001178E2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pisemny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.</w:t>
            </w:r>
          </w:p>
          <w:p w14:paraId="1F05BD57" w14:textId="77777777" w:rsidR="00324EC3" w:rsidRPr="00ED4663" w:rsidRDefault="00324EC3" w:rsidP="00DF7E0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347396A" w14:textId="77777777" w:rsidR="00DF7E02" w:rsidRPr="00BD520F" w:rsidRDefault="00DF7E02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Na końcową ocenę składają się następujące elementy:</w:t>
            </w:r>
          </w:p>
          <w:p w14:paraId="5E7246F0" w14:textId="289AE3AD" w:rsidR="00DF7E02" w:rsidRPr="00BD520F" w:rsidRDefault="001178E2" w:rsidP="00DF7E02">
            <w:pPr>
              <w:numPr>
                <w:ilvl w:val="0"/>
                <w:numId w:val="21"/>
              </w:numPr>
              <w:suppressAutoHyphens/>
              <w:spacing w:after="0" w:line="240" w:lineRule="auto"/>
              <w:ind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egzamin pisemny</w:t>
            </w:r>
            <w:r w:rsidR="00DF7E02"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 xml:space="preserve"> – do 20% punktacji końcowej</w:t>
            </w:r>
          </w:p>
          <w:p w14:paraId="61183E34" w14:textId="77777777" w:rsidR="00DF7E02" w:rsidRPr="00BD520F" w:rsidRDefault="00DF7E02" w:rsidP="00DF7E02">
            <w:pPr>
              <w:numPr>
                <w:ilvl w:val="0"/>
                <w:numId w:val="21"/>
              </w:numPr>
              <w:suppressAutoHyphens/>
              <w:spacing w:after="0" w:line="240" w:lineRule="auto"/>
              <w:ind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przygotowanie się do zajęć (ćwiczeń), przygotowanie słownictwa i tłumaczenia przerabianych na zajęciach tekstów sanskryckich – do 40% punktacji końcowej</w:t>
            </w:r>
          </w:p>
          <w:p w14:paraId="7A1739A3" w14:textId="5A3843F7" w:rsidR="00DF7E02" w:rsidRPr="00BD520F" w:rsidRDefault="00DF7E02" w:rsidP="00DF7E02">
            <w:pPr>
              <w:numPr>
                <w:ilvl w:val="0"/>
                <w:numId w:val="21"/>
              </w:numPr>
              <w:suppressAutoHyphens/>
              <w:spacing w:after="0" w:line="240" w:lineRule="auto"/>
              <w:ind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oceny ze sprawdzianów podsumowujących powtór</w:t>
            </w:r>
            <w:r w:rsidR="00642B9F"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zoną i przyswojoną wiedzę – do 2</w:t>
            </w: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0% punktacji końcowej</w:t>
            </w:r>
          </w:p>
          <w:p w14:paraId="07AD5288" w14:textId="77777777" w:rsidR="00642B9F" w:rsidRPr="00BD520F" w:rsidRDefault="00642B9F" w:rsidP="00642B9F">
            <w:pPr>
              <w:numPr>
                <w:ilvl w:val="0"/>
                <w:numId w:val="21"/>
              </w:numPr>
              <w:suppressAutoHyphens/>
              <w:spacing w:after="0" w:line="240" w:lineRule="auto"/>
              <w:ind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oceny indywidualnych tłumaczeń studentów – do 20% punktacji końcowej.</w:t>
            </w:r>
          </w:p>
          <w:p w14:paraId="3B944C3F" w14:textId="77777777" w:rsidR="00642B9F" w:rsidRDefault="00642B9F" w:rsidP="00642B9F">
            <w:pPr>
              <w:suppressAutoHyphens/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</w:p>
          <w:p w14:paraId="552894E3" w14:textId="52637C4D" w:rsidR="00324EC3" w:rsidRPr="00BD520F" w:rsidRDefault="00324EC3" w:rsidP="00642B9F">
            <w:pPr>
              <w:suppressAutoHyphens/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Sprawdziany pisemne </w:t>
            </w:r>
            <w:r w:rsidR="001178E2">
              <w:rPr>
                <w:rFonts w:ascii="Verdana" w:hAnsi="Verdana"/>
                <w:b/>
                <w:bCs/>
                <w:sz w:val="20"/>
                <w:szCs w:val="20"/>
              </w:rPr>
              <w:t xml:space="preserve">i egzamin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oceniane są według skali:</w:t>
            </w:r>
          </w:p>
          <w:p w14:paraId="0DD27905" w14:textId="77777777" w:rsidR="00DF7E02" w:rsidRPr="00BD520F" w:rsidRDefault="00DF7E02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Ocena bdb = uzyskanie co najmniej 90% punktacji końcowej;</w:t>
            </w:r>
          </w:p>
          <w:p w14:paraId="5E796179" w14:textId="77777777" w:rsidR="00DF7E02" w:rsidRPr="00BD520F" w:rsidRDefault="00DF7E02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Ocena db+ = uzyskanie 80%-89,9% punktacji końcowej;</w:t>
            </w:r>
          </w:p>
          <w:p w14:paraId="719D42AF" w14:textId="77777777" w:rsidR="00DF7E02" w:rsidRPr="00BD520F" w:rsidRDefault="00DF7E02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Ocena db = uzyskanie 70%-79,9% punktacji końcowej;</w:t>
            </w:r>
          </w:p>
          <w:p w14:paraId="39142AB6" w14:textId="1E029D32" w:rsidR="00DF7E02" w:rsidRPr="00BD520F" w:rsidRDefault="00BD520F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Ocena dst</w:t>
            </w:r>
            <w:r w:rsidR="00DF7E02"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+ = uzyskanie 60%-69,9% punktacji końcowej;</w:t>
            </w:r>
          </w:p>
          <w:p w14:paraId="55B75AC3" w14:textId="77777777" w:rsidR="00DF7E02" w:rsidRPr="00BD520F" w:rsidRDefault="00DF7E02" w:rsidP="00DF7E02">
            <w:pPr>
              <w:spacing w:after="0" w:line="240" w:lineRule="auto"/>
              <w:ind w:left="-3" w:right="912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Ocena dst = uzyskanie 50%-59,9% punktacji końcowej.</w:t>
            </w:r>
          </w:p>
          <w:p w14:paraId="33D213A7" w14:textId="7621D217" w:rsidR="00D87F40" w:rsidRPr="00770933" w:rsidRDefault="00DF7E02" w:rsidP="00DF7E0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D520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Uzyskanie poniżej 50% skutkuje niezaliczeniem przedmiotu.</w:t>
            </w:r>
            <w:r w:rsidR="00D87F40"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770933" w14:paraId="0AA66D16" w14:textId="77777777" w:rsidTr="00BD520F"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1202A870" w:rsidR="00D87F40" w:rsidRPr="00770933" w:rsidRDefault="00D87F40" w:rsidP="00770933">
            <w:pPr>
              <w:numPr>
                <w:ilvl w:val="0"/>
                <w:numId w:val="20"/>
              </w:numPr>
              <w:spacing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770933" w14:paraId="6C40269B" w14:textId="77777777" w:rsidTr="00BD520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770933" w:rsidRDefault="00D87F40" w:rsidP="007709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770933" w:rsidRDefault="00D87F40" w:rsidP="0077093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770933" w:rsidRDefault="00D87F40" w:rsidP="0077093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770933" w14:paraId="7263BA5E" w14:textId="77777777" w:rsidTr="00BD520F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770933" w:rsidRDefault="00D87F40" w:rsidP="007709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5BCF548" w14:textId="65554BB9" w:rsidR="00D87F40" w:rsidRPr="00770933" w:rsidRDefault="00D87F40" w:rsidP="00DF7E0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="00DF7E0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ćwiczenia: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9A563" w14:textId="77777777" w:rsidR="00BD520F" w:rsidRPr="00BD520F" w:rsidRDefault="00BD520F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D1AA61F" w14:textId="4A5D4981" w:rsidR="00DF7E02" w:rsidRPr="00BD520F" w:rsidRDefault="00DF7E02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D520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4157AD" w:rsidRPr="00770933" w14:paraId="2EADFBD3" w14:textId="77777777" w:rsidTr="00BD520F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6E42C9F4" w:rsidR="004157AD" w:rsidRPr="00770933" w:rsidRDefault="004157AD" w:rsidP="007709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1EF40" w14:textId="77777777" w:rsidR="004157AD" w:rsidRDefault="004157AD">
            <w:pPr>
              <w:pStyle w:val="paragraph"/>
              <w:spacing w:before="0" w:beforeAutospacing="0" w:after="0" w:afterAutospacing="0"/>
              <w:textAlignment w:val="baseline"/>
              <w:divId w:val="14005149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/>
                <w:sz w:val="20"/>
                <w:szCs w:val="20"/>
              </w:rPr>
              <w:t>praca własna studenta (w tym udział w pracach grupowych) np.: 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C0468E1" w14:textId="53E71F8E" w:rsidR="004157AD" w:rsidRDefault="004157AD">
            <w:pPr>
              <w:pStyle w:val="paragraph"/>
              <w:spacing w:before="0" w:beforeAutospacing="0" w:after="0" w:afterAutospacing="0"/>
              <w:textAlignment w:val="baseline"/>
              <w:divId w:val="3548170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/>
                <w:sz w:val="20"/>
                <w:szCs w:val="20"/>
              </w:rPr>
              <w:t>- przygotowanie do zajęć: 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30385888" w14:textId="77777777" w:rsidR="004157AD" w:rsidRDefault="004157AD">
            <w:pPr>
              <w:pStyle w:val="paragraph"/>
              <w:spacing w:before="0" w:beforeAutospacing="0" w:after="0" w:afterAutospacing="0"/>
              <w:textAlignment w:val="baseline"/>
              <w:divId w:val="8052436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/>
                <w:sz w:val="20"/>
                <w:szCs w:val="20"/>
              </w:rPr>
              <w:t>- czytanie zalecanej literatury: 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CA9163F" w14:textId="77777777" w:rsidR="004157AD" w:rsidRDefault="004157AD">
            <w:pPr>
              <w:pStyle w:val="paragraph"/>
              <w:spacing w:before="0" w:beforeAutospacing="0" w:after="0" w:afterAutospacing="0"/>
              <w:textAlignment w:val="baseline"/>
              <w:divId w:val="212129553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/>
                <w:sz w:val="20"/>
                <w:szCs w:val="20"/>
              </w:rPr>
              <w:t>- przygotowanie do sprawdzianów: 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8BCFF21" w14:textId="7DC75B9B" w:rsidR="004157AD" w:rsidRPr="00770933" w:rsidRDefault="004157AD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sz w:val="20"/>
                <w:szCs w:val="20"/>
              </w:rPr>
              <w:t>- przygotowanie do egzaminu: 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7154F" w14:textId="77777777" w:rsidR="004157AD" w:rsidRDefault="004157AD">
            <w:pPr>
              <w:pStyle w:val="paragraph"/>
              <w:spacing w:before="0" w:beforeAutospacing="0" w:after="0" w:afterAutospacing="0"/>
              <w:textAlignment w:val="baseline"/>
              <w:divId w:val="194395209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/>
                <w:sz w:val="20"/>
                <w:szCs w:val="20"/>
              </w:rPr>
              <w:t> 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2993417" w14:textId="77777777" w:rsidR="004157AD" w:rsidRDefault="004157AD">
            <w:pPr>
              <w:pStyle w:val="paragraph"/>
              <w:spacing w:before="0" w:beforeAutospacing="0" w:after="0" w:afterAutospacing="0"/>
              <w:textAlignment w:val="baseline"/>
              <w:divId w:val="10322657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A703FA1" w14:textId="77777777" w:rsidR="004157AD" w:rsidRDefault="004157AD">
            <w:pPr>
              <w:pStyle w:val="paragraph"/>
              <w:spacing w:before="0" w:beforeAutospacing="0" w:after="0" w:afterAutospacing="0"/>
              <w:textAlignment w:val="baseline"/>
              <w:divId w:val="393958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25</w:t>
            </w:r>
            <w:r>
              <w:rPr>
                <w:rStyle w:val="normaltextrun"/>
                <w:rFonts w:ascii="Verdana" w:hAnsi="Verdana"/>
                <w:sz w:val="20"/>
                <w:szCs w:val="20"/>
              </w:rPr>
              <w:t> 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1F45E532" w14:textId="77777777" w:rsidR="004157AD" w:rsidRDefault="004157AD">
            <w:pPr>
              <w:pStyle w:val="paragraph"/>
              <w:spacing w:before="0" w:beforeAutospacing="0" w:after="0" w:afterAutospacing="0"/>
              <w:textAlignment w:val="baseline"/>
              <w:divId w:val="1346134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40</w:t>
            </w:r>
            <w:r>
              <w:rPr>
                <w:rStyle w:val="normaltextrun"/>
                <w:rFonts w:ascii="Verdana" w:hAnsi="Verdana"/>
                <w:sz w:val="20"/>
                <w:szCs w:val="20"/>
              </w:rPr>
              <w:t> 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776839B" w14:textId="77777777" w:rsidR="004157AD" w:rsidRDefault="004157AD">
            <w:pPr>
              <w:pStyle w:val="paragraph"/>
              <w:spacing w:before="0" w:beforeAutospacing="0" w:after="0" w:afterAutospacing="0"/>
              <w:textAlignment w:val="baseline"/>
              <w:divId w:val="18443197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30</w:t>
            </w:r>
            <w:r>
              <w:rPr>
                <w:rStyle w:val="normaltextrun"/>
                <w:rFonts w:ascii="Verdana" w:hAnsi="Verdana"/>
                <w:sz w:val="20"/>
                <w:szCs w:val="20"/>
              </w:rPr>
              <w:t> 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05948B3B" w14:textId="78A3C658" w:rsidR="004157AD" w:rsidRPr="00DF7E02" w:rsidRDefault="004157AD" w:rsidP="00DF7E0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Verdana" w:hAnsi="Verdana"/>
                <w:b/>
                <w:bCs/>
                <w:sz w:val="20"/>
                <w:szCs w:val="20"/>
              </w:rPr>
              <w:t>25</w:t>
            </w:r>
            <w:r>
              <w:rPr>
                <w:rStyle w:val="normaltextrun"/>
                <w:rFonts w:ascii="Verdana" w:hAnsi="Verdana"/>
                <w:sz w:val="20"/>
                <w:szCs w:val="20"/>
              </w:rPr>
              <w:t> 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</w:tr>
      <w:tr w:rsidR="00D87F40" w:rsidRPr="00770933" w14:paraId="6DE8FB8C" w14:textId="77777777" w:rsidTr="00BD520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77777777" w:rsidR="00D87F40" w:rsidRPr="00770933" w:rsidRDefault="00D87F40" w:rsidP="007709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06661018" w:rsidR="00D87F40" w:rsidRPr="00BD520F" w:rsidRDefault="00D4799F" w:rsidP="004157A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157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D87F40" w:rsidRPr="00770933" w14:paraId="4330A9C0" w14:textId="77777777" w:rsidTr="00BD520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770933" w:rsidRDefault="00D87F40" w:rsidP="007709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770933" w:rsidRDefault="00D87F40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77093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7709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2EA8EE65" w:rsidR="00D87F40" w:rsidRPr="00BD520F" w:rsidRDefault="004157AD" w:rsidP="0077093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</w:tbl>
    <w:p w14:paraId="6A51D7FC" w14:textId="77777777" w:rsidR="00D87F40" w:rsidRPr="00770933" w:rsidRDefault="00D87F40" w:rsidP="00770933">
      <w:pPr>
        <w:tabs>
          <w:tab w:val="left" w:pos="1275"/>
        </w:tabs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519AFF2D" w14:textId="4DB68E73" w:rsidR="00D87F40" w:rsidRPr="00770933" w:rsidRDefault="00D87F40" w:rsidP="00770933">
      <w:pPr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  </w:t>
      </w:r>
    </w:p>
    <w:p w14:paraId="423C3C29" w14:textId="77777777" w:rsidR="00D87F40" w:rsidRPr="00770933" w:rsidRDefault="00D87F40" w:rsidP="00770933">
      <w:pPr>
        <w:spacing w:after="0" w:line="240" w:lineRule="auto"/>
        <w:ind w:left="-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*niepotrzebne usunąć </w:t>
      </w:r>
    </w:p>
    <w:p w14:paraId="6E845BC7" w14:textId="04F6C8EB" w:rsidR="40760ACE" w:rsidRPr="00770933" w:rsidRDefault="00D87F40" w:rsidP="00324EC3">
      <w:pPr>
        <w:spacing w:after="0" w:line="240" w:lineRule="auto"/>
        <w:ind w:left="720"/>
        <w:jc w:val="both"/>
        <w:textAlignment w:val="baseline"/>
        <w:rPr>
          <w:rFonts w:ascii="Verdana" w:hAnsi="Verdana"/>
          <w:sz w:val="20"/>
          <w:szCs w:val="20"/>
        </w:rPr>
      </w:pPr>
      <w:r w:rsidRPr="00770933">
        <w:rPr>
          <w:rFonts w:ascii="Verdana" w:eastAsia="Times New Roman" w:hAnsi="Verdana" w:cs="Times New Roman"/>
          <w:sz w:val="20"/>
          <w:szCs w:val="20"/>
          <w:lang w:eastAsia="pl-PL"/>
        </w:rPr>
        <w:t>Tabelę należy wypełnić czcionką Verdana, wielkość min 9 max 10, interlinia 1; </w:t>
      </w:r>
    </w:p>
    <w:sectPr w:rsidR="40760ACE" w:rsidRPr="00770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B09AB"/>
    <w:multiLevelType w:val="hybridMultilevel"/>
    <w:tmpl w:val="3BEC4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9B3324"/>
    <w:multiLevelType w:val="hybridMultilevel"/>
    <w:tmpl w:val="65E099E8"/>
    <w:lvl w:ilvl="0" w:tplc="ED92984E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787C8C"/>
    <w:multiLevelType w:val="hybridMultilevel"/>
    <w:tmpl w:val="2318BBF6"/>
    <w:lvl w:ilvl="0" w:tplc="C6E6EC20">
      <w:start w:val="1"/>
      <w:numFmt w:val="decimal"/>
      <w:lvlText w:val="%1."/>
      <w:lvlJc w:val="left"/>
      <w:pPr>
        <w:ind w:left="357" w:hanging="360"/>
      </w:pPr>
      <w:rPr>
        <w:rFonts w:ascii="Verdana" w:hAnsi="Verdan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2"/>
  </w:num>
  <w:num w:numId="5">
    <w:abstractNumId w:val="13"/>
  </w:num>
  <w:num w:numId="6">
    <w:abstractNumId w:val="16"/>
  </w:num>
  <w:num w:numId="7">
    <w:abstractNumId w:val="14"/>
  </w:num>
  <w:num w:numId="8">
    <w:abstractNumId w:val="6"/>
  </w:num>
  <w:num w:numId="9">
    <w:abstractNumId w:val="1"/>
  </w:num>
  <w:num w:numId="10">
    <w:abstractNumId w:val="21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3"/>
  </w:num>
  <w:num w:numId="16">
    <w:abstractNumId w:val="22"/>
  </w:num>
  <w:num w:numId="17">
    <w:abstractNumId w:val="15"/>
  </w:num>
  <w:num w:numId="18">
    <w:abstractNumId w:val="18"/>
  </w:num>
  <w:num w:numId="19">
    <w:abstractNumId w:val="19"/>
  </w:num>
  <w:num w:numId="20">
    <w:abstractNumId w:val="8"/>
  </w:num>
  <w:num w:numId="21">
    <w:abstractNumId w:val="11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D07B5"/>
    <w:rsid w:val="001178E2"/>
    <w:rsid w:val="00134D25"/>
    <w:rsid w:val="00173CE5"/>
    <w:rsid w:val="00204BC1"/>
    <w:rsid w:val="002B26F2"/>
    <w:rsid w:val="00324EC3"/>
    <w:rsid w:val="00355E10"/>
    <w:rsid w:val="003968F8"/>
    <w:rsid w:val="003C6E3F"/>
    <w:rsid w:val="003E4CC9"/>
    <w:rsid w:val="003F2745"/>
    <w:rsid w:val="004157AD"/>
    <w:rsid w:val="004379E7"/>
    <w:rsid w:val="00454DE3"/>
    <w:rsid w:val="004F089A"/>
    <w:rsid w:val="00540ABD"/>
    <w:rsid w:val="0056655A"/>
    <w:rsid w:val="00567CF1"/>
    <w:rsid w:val="005802DC"/>
    <w:rsid w:val="005A30CC"/>
    <w:rsid w:val="005A3117"/>
    <w:rsid w:val="00604CE0"/>
    <w:rsid w:val="00606DAD"/>
    <w:rsid w:val="00642B9F"/>
    <w:rsid w:val="007239CB"/>
    <w:rsid w:val="0073416F"/>
    <w:rsid w:val="00770933"/>
    <w:rsid w:val="00792B31"/>
    <w:rsid w:val="007F7F56"/>
    <w:rsid w:val="00836A52"/>
    <w:rsid w:val="00852225"/>
    <w:rsid w:val="008A77D4"/>
    <w:rsid w:val="0093073F"/>
    <w:rsid w:val="0093377A"/>
    <w:rsid w:val="009716A9"/>
    <w:rsid w:val="00A50845"/>
    <w:rsid w:val="00A62ED4"/>
    <w:rsid w:val="00A931F6"/>
    <w:rsid w:val="00AA6DD0"/>
    <w:rsid w:val="00AB3468"/>
    <w:rsid w:val="00AE3B60"/>
    <w:rsid w:val="00B547F0"/>
    <w:rsid w:val="00BB104D"/>
    <w:rsid w:val="00BD520F"/>
    <w:rsid w:val="00BF2261"/>
    <w:rsid w:val="00C26FDE"/>
    <w:rsid w:val="00C439F5"/>
    <w:rsid w:val="00C45E32"/>
    <w:rsid w:val="00D03F94"/>
    <w:rsid w:val="00D34B20"/>
    <w:rsid w:val="00D4799F"/>
    <w:rsid w:val="00D87F40"/>
    <w:rsid w:val="00DC31C5"/>
    <w:rsid w:val="00DD1C5B"/>
    <w:rsid w:val="00DF7E02"/>
    <w:rsid w:val="00ED4663"/>
    <w:rsid w:val="00ED4817"/>
    <w:rsid w:val="00FB66CE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docId w15:val="{9FBFFDAD-637F-43DF-A659-1230747C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paragraph" w:customStyle="1" w:styleId="Tekstblokowy1">
    <w:name w:val="Tekst blokowy1"/>
    <w:basedOn w:val="Normalny"/>
    <w:rsid w:val="008A77D4"/>
    <w:pPr>
      <w:suppressAutoHyphens/>
      <w:spacing w:after="120" w:line="240" w:lineRule="auto"/>
      <w:ind w:left="-3" w:right="912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Default">
    <w:name w:val="Default"/>
    <w:rsid w:val="008A77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 w:bidi="km-KH"/>
    </w:rPr>
  </w:style>
  <w:style w:type="character" w:customStyle="1" w:styleId="normaltextrun">
    <w:name w:val="normaltextrun"/>
    <w:basedOn w:val="Domylnaczcionkaakapitu"/>
    <w:rsid w:val="00D4799F"/>
  </w:style>
  <w:style w:type="character" w:customStyle="1" w:styleId="eop">
    <w:name w:val="eop"/>
    <w:basedOn w:val="Domylnaczcionkaakapitu"/>
    <w:rsid w:val="00D4799F"/>
  </w:style>
  <w:style w:type="paragraph" w:customStyle="1" w:styleId="paragraph">
    <w:name w:val="paragraph"/>
    <w:basedOn w:val="Normalny"/>
    <w:rsid w:val="0041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2022-04-21T14:27:00Z</dcterms:created>
  <dcterms:modified xsi:type="dcterms:W3CDTF">2022-04-21T14:27:00Z</dcterms:modified>
</cp:coreProperties>
</file>