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65A749AB" w:rsidR="00D87F40" w:rsidRPr="00D87F40" w:rsidRDefault="00D87F40" w:rsidP="00BD3D9E">
      <w:pPr>
        <w:spacing w:before="100" w:beforeAutospacing="1" w:after="100" w:afterAutospacing="1" w:line="240" w:lineRule="auto"/>
        <w:ind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</w:t>
      </w:r>
      <w:r w:rsidR="0048460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 SYLABUS PRZEDMIOTU</w:t>
      </w:r>
      <w:r w:rsidR="00FD3A4B" w:rsidRPr="00597E11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FD3A4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6114"/>
        <w:gridCol w:w="2861"/>
      </w:tblGrid>
      <w:tr w:rsidR="00D87F40" w:rsidRPr="00D87F40" w14:paraId="512BFDAD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3E31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8CB6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5845792F" w:rsidR="00484606" w:rsidRPr="00620203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0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przekładowe z sanskrytu</w:t>
            </w:r>
            <w:r w:rsidR="00620203" w:rsidRPr="001B10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2</w:t>
            </w:r>
            <w:r w:rsidRPr="001B1040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1B1040" w:rsidRPr="001B10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Translation Practice from </w:t>
            </w:r>
            <w:r w:rsidR="001B1040" w:rsidRPr="001B1040">
              <w:rPr>
                <w:rFonts w:ascii="Verdana" w:hAnsi="Verdana"/>
                <w:b/>
                <w:bCs/>
                <w:sz w:val="20"/>
                <w:szCs w:val="20"/>
              </w:rPr>
              <w:t xml:space="preserve">Sanskrit </w:t>
            </w:r>
            <w:r w:rsidR="00B00927" w:rsidRPr="001B1040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</w:tr>
      <w:tr w:rsidR="00D87F40" w:rsidRPr="00D87F40" w14:paraId="416C4A68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BD3D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2EB74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211DECA3" w:rsidR="00484606" w:rsidRPr="00620203" w:rsidRDefault="00620203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BD3D9E">
        <w:trPr>
          <w:trHeight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BD3D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93119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0FBD41CF" w:rsidR="00484606" w:rsidRPr="00620203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J. polski</w:t>
            </w:r>
          </w:p>
        </w:tc>
      </w:tr>
      <w:tr w:rsidR="00D87F40" w:rsidRPr="00D87F40" w14:paraId="535F89DE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BD3D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BC76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3B5330E5" w:rsidR="00DE7140" w:rsidRPr="00620203" w:rsidRDefault="00DE71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hAnsi="Verdana" w:cs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BD3D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BD3D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A681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5457BEB3" w:rsidR="00DE7140" w:rsidRPr="00620203" w:rsidRDefault="00DE71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BD3D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E9FAC" w14:textId="3A09FCC7" w:rsidR="00D87F40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</w:t>
            </w:r>
          </w:p>
          <w:p w14:paraId="1F6D7157" w14:textId="34A4B304" w:rsidR="00484606" w:rsidRPr="00D87F40" w:rsidRDefault="00620203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093">
              <w:rPr>
                <w:rFonts w:ascii="Verdana" w:hAnsi="Verdana" w:cs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D87F40" w:rsidRPr="00D87F40" w14:paraId="1A9CD9C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BD3D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3AAB0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42E82B48" w:rsidR="00B00927" w:rsidRPr="00DF5AAB" w:rsidRDefault="00B00927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D87F40" w:rsidRPr="00D87F40" w14:paraId="39C86593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BD3D9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D990B" w14:textId="73AD7C50" w:rsidR="00D87F40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 studiów </w:t>
            </w:r>
            <w:r w:rsidR="00D87F40"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6396CF3D" w:rsidR="00484606" w:rsidRPr="00DF5AAB" w:rsidRDefault="00DF5AAB" w:rsidP="00DF5AA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</w:p>
        </w:tc>
      </w:tr>
      <w:tr w:rsidR="00D87F40" w:rsidRPr="00D87F40" w14:paraId="687E4457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BD3D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D88D5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44E73130" w:rsidR="00484606" w:rsidRPr="00DF5AAB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D87F40" w:rsidRPr="00D87F40" w14:paraId="1525799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BD3D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F675D" w14:textId="4D1D5BD3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online) </w:t>
            </w:r>
          </w:p>
          <w:p w14:paraId="6F47160A" w14:textId="059699E1" w:rsidR="00DE7140" w:rsidRPr="00D87F40" w:rsidRDefault="00DF5AAB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0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godz.</w:t>
            </w:r>
          </w:p>
        </w:tc>
      </w:tr>
      <w:tr w:rsidR="00D87F40" w:rsidRPr="00D87F40" w14:paraId="3C19D0C8" w14:textId="77777777" w:rsidTr="00BD3D9E">
        <w:trPr>
          <w:trHeight w:val="7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BD3D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886AA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30158235" w:rsidR="00DE7140" w:rsidRPr="00DF5AAB" w:rsidRDefault="00DF5AAB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Zaliczony przedmiot </w:t>
            </w:r>
            <w:r w:rsidRPr="00DF5AA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Ćwiczenia przekładowe z sanskrytu 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2FA1A762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BD3D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78A40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72D2E021" w:rsidR="00DE7140" w:rsidRPr="007D37F9" w:rsidRDefault="007D37F9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D37F9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DE7140" w:rsidRPr="007D37F9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oskonalenie umiejętności tłumaczenia i analizy oryginalnych, dość trudnych sanskryckich tekstów literackich. Pogłębianie znajomości gramatyki sanskryckiej oraz wzbogacanie zasobu słownictwa.</w:t>
            </w:r>
          </w:p>
        </w:tc>
      </w:tr>
      <w:tr w:rsidR="00D87F40" w:rsidRPr="00DE7140" w14:paraId="42A695CD" w14:textId="77777777" w:rsidTr="00BD3D9E">
        <w:trPr>
          <w:trHeight w:val="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BD3D9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E7140" w:rsidRDefault="00D87F40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E71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82A0846" w14:textId="50B18C37" w:rsidR="00DE7140" w:rsidRDefault="00B00927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1B10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</w:p>
          <w:p w14:paraId="465CF4A5" w14:textId="77777777" w:rsidR="003E31A4" w:rsidRPr="00DE7140" w:rsidRDefault="003E31A4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E62F05" w14:textId="22AC458D" w:rsidR="00D87F40" w:rsidRPr="003E31A4" w:rsidRDefault="003E31A4" w:rsidP="003E31A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>1. Dalsze pogłębianie znajomości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gramatyki sanskrytu,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dalsze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poszerzenie zasobu słownictwa oraz praktyczne wykorzystanie kompetencji językowych w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procesie przekładu oryginalnego tekstu sanskryckiego;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twórczość wybranego autora;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kontekst historyczno-literacki utworu;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styl i środki poetyckie danej epoki, tropy, figury;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>5. metra poetyckie, konstrukcje składniowe; 6.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opracowania tłumaczonego utworu (wydania krytyczne, komentarze, monografie itp.).</w:t>
            </w:r>
          </w:p>
        </w:tc>
      </w:tr>
      <w:tr w:rsidR="000F3E7A" w:rsidRPr="00D87F40" w14:paraId="38D255F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0F3E7A" w:rsidRPr="00D87F40" w:rsidRDefault="000F3E7A" w:rsidP="00BD3D9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9EEDA" w14:textId="77777777" w:rsidR="00691ACD" w:rsidRDefault="00691ACD" w:rsidP="00691A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17D6668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Student:  </w:t>
            </w:r>
          </w:p>
          <w:p w14:paraId="52CE7A19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62EF483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ma pogłębioną, prowadzącą do specjalizacji, wiedzę szczegółową w zakresie wybranej tematyki dotyczącej języka, literatury i kultury obsz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aru 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sanskrytu;</w:t>
            </w:r>
          </w:p>
          <w:p w14:paraId="626720DA" w14:textId="77777777" w:rsidR="00654B08" w:rsidRPr="003C66A3" w:rsidRDefault="00654B08" w:rsidP="00654B08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ma umiejętności językowe w zakresie sanskrytu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na poziomie zaawansowanym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, zgodne z obiektywnie określonymi wymaganiami;</w:t>
            </w:r>
          </w:p>
          <w:p w14:paraId="29642E2D" w14:textId="77777777" w:rsidR="00654B08" w:rsidRPr="003C66A3" w:rsidRDefault="00654B08" w:rsidP="00654B08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analizuje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językowych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odwołując się do konkretnych metod opisu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używając terminologii stosowanej w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sanskrycie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 języku polskim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034C4C2B" w14:textId="77777777" w:rsidR="00654B08" w:rsidRPr="003C66A3" w:rsidRDefault="00654B08" w:rsidP="00654B08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dobiera i wykorzystuje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właściwe metody i narzędzia we własnej pracy, w tym zaawansowane tech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niki informacyjno-komunikacyjne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2112BC9A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planuje i realizuje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proces permanentnego uczenia i doskonalenia się, zwłaszcza w zakresie roz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wijania umiejętności językowych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66DA3584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9DFC20" w14:textId="5C43E411" w:rsidR="000F3E7A" w:rsidRPr="00D87F40" w:rsidRDefault="00654B08" w:rsidP="00654B0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</w:t>
            </w:r>
            <w:r w:rsidRPr="003C66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rozumie zasady pluralizmu kulturowego; potrafi w praktyce stosować wiedzę o mechanizmach 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omunikacji interkulturowej</w:t>
            </w:r>
            <w:r w:rsidRPr="003C66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1D967" w14:textId="77777777" w:rsidR="00691ACD" w:rsidRDefault="00691ACD" w:rsidP="00691A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erunkowych efektów uczenia się,</w:t>
            </w:r>
          </w:p>
          <w:p w14:paraId="15226629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  <w:p w14:paraId="63B5FDE5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7DA3393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8F97221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49C5320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C2DC51F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2F00F94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</w:p>
          <w:p w14:paraId="0E926807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1AD7E0E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7C9AAB1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K_U05</w:t>
            </w:r>
          </w:p>
          <w:p w14:paraId="2EA60658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24E20BB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A4A79B3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62BCB14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91A8C45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  <w:p w14:paraId="7A83E9E9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1B18E59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3AECC2B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3DB4D4F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F31B8AC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1868AAE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K_U14</w:t>
            </w:r>
          </w:p>
          <w:p w14:paraId="01831A25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D8EA442" w14:textId="77777777" w:rsidR="00654B08" w:rsidRPr="003C66A3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4402EE7" w14:textId="77777777" w:rsidR="00654B08" w:rsidRDefault="00654B08" w:rsidP="00654B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3E4462" w14:textId="2D54185E" w:rsidR="005D2D5A" w:rsidRPr="00FC4B87" w:rsidRDefault="00654B08" w:rsidP="00654B08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K_K02</w:t>
            </w:r>
          </w:p>
        </w:tc>
      </w:tr>
      <w:tr w:rsidR="000F3E7A" w:rsidRPr="00D87F40" w14:paraId="10C4089E" w14:textId="77777777" w:rsidTr="00BD3D9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0F3E7A" w:rsidRPr="00D87F40" w:rsidRDefault="000F3E7A" w:rsidP="00BD3D9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F9CD" w14:textId="77777777" w:rsidR="00691ACD" w:rsidRDefault="000F3E7A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20CC47" w14:textId="77777777" w:rsidR="00691ACD" w:rsidRDefault="00691ACD" w:rsidP="00691ACD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3B98932C" w14:textId="77777777" w:rsidR="00691ACD" w:rsidRPr="0074475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de-DE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Lienhard</w:t>
            </w:r>
            <w:proofErr w:type="spellEnd"/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A History of Classical Poetry.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de-DE"/>
              </w:rPr>
              <w:t>Sanskrit-Pali-Prakrit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de-DE"/>
              </w:rPr>
              <w:t xml:space="preserve">, Wiesbaden 1984. </w:t>
            </w:r>
          </w:p>
          <w:p w14:paraId="6752D873" w14:textId="77777777" w:rsidR="00691ACD" w:rsidRPr="0074475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  <w:t xml:space="preserve">K. Warder,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nb-NO"/>
              </w:rPr>
              <w:t>Indian Kavya Literature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  <w:t>, vol. I-VI, Delhi 1972-1992.</w:t>
            </w:r>
          </w:p>
          <w:p w14:paraId="7046946F" w14:textId="77777777" w:rsidR="00691ACD" w:rsidRPr="00691AC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M. Winternitz,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en-GB"/>
              </w:rPr>
              <w:t>A History of Indian Literature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, vol. </w:t>
            </w:r>
            <w:r w:rsidRPr="00691ACD">
              <w:rPr>
                <w:rFonts w:ascii="Verdana" w:hAnsi="Verdana" w:cs="Verdana"/>
                <w:b/>
                <w:bCs/>
                <w:sz w:val="20"/>
                <w:szCs w:val="20"/>
              </w:rPr>
              <w:t>III, Delhi 1985.</w:t>
            </w:r>
          </w:p>
          <w:p w14:paraId="5EB94C4D" w14:textId="77777777" w:rsidR="00691ACD" w:rsidRPr="0074475D" w:rsidRDefault="00691ACD" w:rsidP="00691ACD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M. Mejor (red.),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Światło słowem zwane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</w:rPr>
              <w:t>, Warszawa 2007.</w:t>
            </w:r>
          </w:p>
          <w:p w14:paraId="58E6291C" w14:textId="05B1080F" w:rsidR="000F3E7A" w:rsidRPr="00D87F40" w:rsidRDefault="00691ACD" w:rsidP="006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Wybrane teksty maha- i laghukawji (dostępne w bazie GRETIL).</w:t>
            </w:r>
          </w:p>
        </w:tc>
      </w:tr>
      <w:tr w:rsidR="000F3E7A" w:rsidRPr="00D87F40" w14:paraId="35BD8314" w14:textId="77777777" w:rsidTr="00BD3D9E">
        <w:trPr>
          <w:trHeight w:val="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5554EC3C" w:rsidR="000F3E7A" w:rsidRPr="00D87F40" w:rsidRDefault="000F3E7A" w:rsidP="00BD3D9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129E5A20" w:rsidR="000F3E7A" w:rsidRPr="00D87F40" w:rsidRDefault="000F3E7A" w:rsidP="00BD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</w:t>
            </w:r>
            <w:r w:rsidR="00F9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r w:rsidR="00B0092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</w:t>
            </w:r>
            <w:r w:rsidR="00F9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6AAF888" w14:textId="3F893B6A" w:rsidR="000F3E7A" w:rsidRDefault="000F3E7A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9710A80" w14:textId="7BBACD6A" w:rsidR="00421D05" w:rsidRDefault="00C239D3" w:rsidP="00BD3D9E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0421D05">
              <w:rPr>
                <w:rFonts w:ascii="Verdana" w:hAnsi="Verdana"/>
                <w:b/>
                <w:bCs/>
                <w:sz w:val="20"/>
                <w:szCs w:val="20"/>
              </w:rPr>
              <w:t>wypowiedzi ustne w zakresie tematyki zajęć (tłumaczenia) [</w:t>
            </w:r>
            <w:r w:rsidR="00421D05"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  <w:r w:rsidR="00421D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21D05"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</w:t>
            </w:r>
            <w:r w:rsidR="00421D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5, K_U11, </w:t>
            </w:r>
            <w:r w:rsidR="00421D05"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421D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="00421D05"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421D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421D05"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</w:p>
          <w:p w14:paraId="1CBA64E6" w14:textId="4899A3E0" w:rsidR="000F3E7A" w:rsidRPr="00D87F40" w:rsidRDefault="00421D05" w:rsidP="00421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0C239D3" w:rsidRPr="0074475D">
              <w:rPr>
                <w:rFonts w:ascii="Verdana" w:hAnsi="Verdana"/>
                <w:b/>
                <w:bCs/>
                <w:sz w:val="20"/>
                <w:szCs w:val="20"/>
              </w:rPr>
              <w:t>końcow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 praca pisemna</w:t>
            </w:r>
            <w:r w:rsidR="00C239D3" w:rsidRPr="0074475D">
              <w:rPr>
                <w:rFonts w:ascii="Verdana" w:hAnsi="Verdana"/>
                <w:b/>
                <w:bCs/>
                <w:sz w:val="20"/>
                <w:szCs w:val="20"/>
              </w:rPr>
              <w:t>. [</w:t>
            </w:r>
            <w:r w:rsidR="00C239D3"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K_W04,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K_U14</w:t>
            </w:r>
            <w:r w:rsidR="00C239D3" w:rsidRPr="0074475D"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  <w:r w:rsidR="00C239D3"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F3E7A" w:rsidRPr="00D87F40" w14:paraId="1D48C603" w14:textId="77777777" w:rsidTr="00BD3D9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60ACB8F3" w:rsidR="000F3E7A" w:rsidRPr="00D87F40" w:rsidRDefault="000F3E7A" w:rsidP="00BD3D9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6813CB7F" w:rsidR="000F3E7A" w:rsidRPr="00D87F40" w:rsidRDefault="000F3E7A" w:rsidP="00BD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ch komponentów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3CFE1B5" w14:textId="597DDD1C" w:rsidR="000F3E7A" w:rsidRDefault="000F3E7A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4CD6C0C9" w14:textId="31360229" w:rsidR="00C239D3" w:rsidRPr="0074475D" w:rsidRDefault="00C239D3" w:rsidP="00C239D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4475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14:paraId="65AECA2A" w14:textId="77777777" w:rsidR="00C239D3" w:rsidRPr="0074475D" w:rsidRDefault="00C239D3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 xml:space="preserve"> - końcowe zaliczenie pisemne.</w:t>
            </w:r>
          </w:p>
          <w:p w14:paraId="7D8EA3B7" w14:textId="77777777" w:rsidR="00C239D3" w:rsidRPr="0074475D" w:rsidRDefault="00C239D3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42BAA59" w14:textId="77777777" w:rsidR="00C239D3" w:rsidRDefault="00C239D3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</w:t>
            </w:r>
            <w:r w:rsidRPr="0074475D">
              <w:rPr>
                <w:rFonts w:ascii="Verdana" w:hAnsi="Verdana"/>
                <w:b/>
                <w:sz w:val="20"/>
                <w:szCs w:val="20"/>
              </w:rPr>
              <w:t xml:space="preserve">ońcowe zaliczenie pisemne 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e jest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według skali:</w:t>
            </w:r>
          </w:p>
          <w:p w14:paraId="7A3316BC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51-60% punktacji – ocena dst</w:t>
            </w:r>
          </w:p>
          <w:p w14:paraId="14FC148C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61-70% punktacji – ocena dst</w:t>
            </w: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+</w:t>
            </w:r>
          </w:p>
          <w:p w14:paraId="25AD0811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71-80% punktacji – ocena db</w:t>
            </w:r>
          </w:p>
          <w:p w14:paraId="7A1B3968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81-90% punktacji – ocena db+</w:t>
            </w:r>
          </w:p>
          <w:p w14:paraId="33D213A7" w14:textId="017644B2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91-100% punktacji – ocena bdb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0F3E7A" w:rsidRPr="00D87F40" w14:paraId="0AA66D16" w14:textId="77777777" w:rsidTr="00BD3D9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0F3E7A" w:rsidRPr="00D87F40" w:rsidRDefault="000F3E7A" w:rsidP="00BD3D9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F3E7A" w:rsidRPr="00D87F40" w14:paraId="6C40269B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F3E7A" w:rsidRPr="00D87F40" w14:paraId="7263BA5E" w14:textId="77777777" w:rsidTr="00BD3D9E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261CF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58315CE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 </w:t>
            </w:r>
            <w:r w:rsidRPr="00D87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14148" w14:textId="77777777" w:rsidR="00C239D3" w:rsidRPr="002C1960" w:rsidRDefault="000F3E7A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2F52530E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F3E7A" w:rsidRPr="00D87F40" w14:paraId="2EADFBD3" w14:textId="77777777" w:rsidTr="00BD3D9E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87C02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AFA3929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2C6FAAF8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78BCFF21" w14:textId="52FEB419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7C93A" w14:textId="77777777" w:rsidR="00C239D3" w:rsidRDefault="00C239D3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576EEC" w14:textId="77777777" w:rsidR="00421D05" w:rsidRPr="002C1960" w:rsidRDefault="00421D05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2F9767" w14:textId="77777777" w:rsidR="00C239D3" w:rsidRPr="002C1960" w:rsidRDefault="00C239D3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D65F3C9" w14:textId="6B0AFB4B" w:rsidR="00D81B80" w:rsidRDefault="00421D05" w:rsidP="00D81B8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C239D3"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5948B3B" w14:textId="3B4636F1" w:rsidR="000F3E7A" w:rsidRPr="00D87F40" w:rsidRDefault="00C239D3" w:rsidP="00D81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F3E7A" w:rsidRPr="00D87F40" w14:paraId="6DE8FB8C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304B8BD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3D1BD879" w:rsidR="000F3E7A" w:rsidRPr="00D81B80" w:rsidRDefault="00D81B80" w:rsidP="00B0092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  <w:r w:rsidR="000F3E7A" w:rsidRPr="00D81B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F3E7A" w:rsidRPr="00D87F40" w14:paraId="4330A9C0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6B8AE39E" w:rsidR="000F3E7A" w:rsidRPr="00D81B8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1B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6A51D7FC" w14:textId="77777777" w:rsidR="00D87F40" w:rsidRPr="00D87F40" w:rsidRDefault="00D87F40" w:rsidP="00BD3D9E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3CD4FD5A" w14:textId="4C6ADB7C" w:rsidR="40760ACE" w:rsidRDefault="40760ACE" w:rsidP="00BD3D9E">
      <w:pPr>
        <w:spacing w:line="240" w:lineRule="auto"/>
      </w:pPr>
    </w:p>
    <w:p w14:paraId="6E845BC7" w14:textId="24B0FF98" w:rsidR="40760ACE" w:rsidRDefault="40760ACE" w:rsidP="00BD3D9E">
      <w:pPr>
        <w:spacing w:line="240" w:lineRule="auto"/>
      </w:pPr>
    </w:p>
    <w:sectPr w:rsidR="40760ACE" w:rsidSect="00BD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837"/>
    <w:multiLevelType w:val="hybridMultilevel"/>
    <w:tmpl w:val="A1B06580"/>
    <w:lvl w:ilvl="0" w:tplc="0B0C4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2"/>
  </w:num>
  <w:num w:numId="10">
    <w:abstractNumId w:val="19"/>
  </w:num>
  <w:num w:numId="11">
    <w:abstractNumId w:val="1"/>
  </w:num>
  <w:num w:numId="12">
    <w:abstractNumId w:val="7"/>
  </w:num>
  <w:num w:numId="13">
    <w:abstractNumId w:val="18"/>
  </w:num>
  <w:num w:numId="14">
    <w:abstractNumId w:val="10"/>
  </w:num>
  <w:num w:numId="15">
    <w:abstractNumId w:val="4"/>
  </w:num>
  <w:num w:numId="16">
    <w:abstractNumId w:val="20"/>
  </w:num>
  <w:num w:numId="17">
    <w:abstractNumId w:val="14"/>
  </w:num>
  <w:num w:numId="18">
    <w:abstractNumId w:val="16"/>
  </w:num>
  <w:num w:numId="19">
    <w:abstractNumId w:val="17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84867"/>
    <w:rsid w:val="000F3E7A"/>
    <w:rsid w:val="001B1040"/>
    <w:rsid w:val="0022659C"/>
    <w:rsid w:val="003E31A4"/>
    <w:rsid w:val="003E4CC9"/>
    <w:rsid w:val="00421D05"/>
    <w:rsid w:val="004379E7"/>
    <w:rsid w:val="00484606"/>
    <w:rsid w:val="004F089A"/>
    <w:rsid w:val="00540ABD"/>
    <w:rsid w:val="005802DC"/>
    <w:rsid w:val="005A30CC"/>
    <w:rsid w:val="005D2D5A"/>
    <w:rsid w:val="005D5E8C"/>
    <w:rsid w:val="00620203"/>
    <w:rsid w:val="00654B08"/>
    <w:rsid w:val="00691ACD"/>
    <w:rsid w:val="00710AD2"/>
    <w:rsid w:val="007D37F9"/>
    <w:rsid w:val="0093073F"/>
    <w:rsid w:val="00A50845"/>
    <w:rsid w:val="00B00927"/>
    <w:rsid w:val="00BC4FB9"/>
    <w:rsid w:val="00BD3D9E"/>
    <w:rsid w:val="00C239D3"/>
    <w:rsid w:val="00D81B80"/>
    <w:rsid w:val="00D87F40"/>
    <w:rsid w:val="00DE7140"/>
    <w:rsid w:val="00DF5AAB"/>
    <w:rsid w:val="00F010F7"/>
    <w:rsid w:val="00F01191"/>
    <w:rsid w:val="00F93505"/>
    <w:rsid w:val="00FB26E9"/>
    <w:rsid w:val="00FB66CE"/>
    <w:rsid w:val="00FC4B87"/>
    <w:rsid w:val="00FD3A4B"/>
    <w:rsid w:val="00FD67A1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B9C31AF7-7BAF-428E-9B78-FC9FE3A5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E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DE7140"/>
  </w:style>
  <w:style w:type="paragraph" w:customStyle="1" w:styleId="TableParagraph">
    <w:name w:val="Table Paragraph"/>
    <w:basedOn w:val="Normalny"/>
    <w:uiPriority w:val="1"/>
    <w:qFormat/>
    <w:rsid w:val="005D2D5A"/>
    <w:pPr>
      <w:widowControl w:val="0"/>
      <w:suppressAutoHyphens/>
      <w:spacing w:before="75" w:after="0" w:line="240" w:lineRule="auto"/>
      <w:ind w:left="83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F83E-9415-43AC-8267-EAF8AA24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2022-04-21T12:40:00Z</dcterms:created>
  <dcterms:modified xsi:type="dcterms:W3CDTF">2022-04-21T12:40:00Z</dcterms:modified>
</cp:coreProperties>
</file>