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E0FD35" w14:textId="77777777" w:rsidR="008F61FA" w:rsidRDefault="008F61FA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14:paraId="2F55FAC5" w14:textId="77777777" w:rsidR="00B63223" w:rsidRDefault="00BF0E0A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bookmarkStart w:id="0" w:name="_GoBack"/>
      <w:bookmarkEnd w:id="0"/>
      <w:r>
        <w:rPr>
          <w:rFonts w:ascii="Verdana" w:eastAsia="Times New Roman" w:hAnsi="Verdana" w:cs="Times New Roman"/>
          <w:sz w:val="16"/>
          <w:szCs w:val="16"/>
          <w:lang w:eastAsia="pl-PL"/>
        </w:rPr>
        <w:t>          </w:t>
      </w:r>
    </w:p>
    <w:p w14:paraId="10821DDA" w14:textId="77777777" w:rsidR="00B63223" w:rsidRDefault="00BF0E0A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Załącznik Nr 4 </w:t>
      </w:r>
    </w:p>
    <w:p w14:paraId="6ABFF634" w14:textId="77777777" w:rsidR="00B63223" w:rsidRDefault="00BF0E0A">
      <w:pPr>
        <w:spacing w:after="0" w:line="240" w:lineRule="auto"/>
        <w:ind w:left="6360" w:right="-285" w:firstLine="570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do Zasad  </w:t>
      </w:r>
    </w:p>
    <w:p w14:paraId="61552A11" w14:textId="77777777" w:rsidR="00B63223" w:rsidRDefault="00BF0E0A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                   </w:t>
      </w:r>
    </w:p>
    <w:p w14:paraId="1B3BADB6" w14:textId="56E0D332" w:rsidR="00B63223" w:rsidRDefault="00BF0E0A">
      <w:pPr>
        <w:spacing w:beforeAutospacing="1" w:afterAutospacing="1" w:line="240" w:lineRule="auto"/>
        <w:ind w:left="-150" w:hanging="4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                               SYLABUS PRZEDMIOTU</w:t>
      </w:r>
    </w:p>
    <w:tbl>
      <w:tblPr>
        <w:tblW w:w="9475" w:type="dxa"/>
        <w:tblInd w:w="-4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4618"/>
        <w:gridCol w:w="363"/>
        <w:gridCol w:w="2978"/>
      </w:tblGrid>
      <w:tr w:rsidR="00B63223" w:rsidRPr="008F61FA" w14:paraId="36E20602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83E94B" w14:textId="77777777" w:rsidR="00B63223" w:rsidRPr="008F61FA" w:rsidRDefault="00BF0E0A">
            <w:pPr>
              <w:widowControl w:val="0"/>
              <w:numPr>
                <w:ilvl w:val="0"/>
                <w:numId w:val="1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F61F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99DBB4" w14:textId="77777777" w:rsidR="00B63223" w:rsidRPr="008F61FA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F61F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przedmiotu/modułu w języku polskim oraz angielskim </w:t>
            </w:r>
          </w:p>
          <w:p w14:paraId="1F8E7317" w14:textId="1CB734A5" w:rsidR="00BF0E0A" w:rsidRPr="008F61FA" w:rsidRDefault="006853E4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F61FA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J. </w:t>
            </w:r>
            <w:r w:rsidR="00B81D12" w:rsidRPr="008F61FA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arabski </w:t>
            </w:r>
            <w:r w:rsidR="0094420C" w:rsidRPr="008F61FA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3</w:t>
            </w:r>
            <w:r w:rsidRPr="008F61FA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/ Arabic</w:t>
            </w:r>
            <w:r w:rsidR="0094420C" w:rsidRPr="008F61FA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3</w:t>
            </w:r>
          </w:p>
        </w:tc>
      </w:tr>
      <w:tr w:rsidR="00B63223" w:rsidRPr="008F61FA" w14:paraId="054B0794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0D4D9A" w14:textId="77777777" w:rsidR="00B63223" w:rsidRPr="008F61FA" w:rsidRDefault="00BF0E0A">
            <w:pPr>
              <w:widowControl w:val="0"/>
              <w:numPr>
                <w:ilvl w:val="0"/>
                <w:numId w:val="2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F61F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66BC60" w14:textId="77777777" w:rsidR="00B63223" w:rsidRPr="008F61FA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F61F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 </w:t>
            </w:r>
          </w:p>
          <w:p w14:paraId="6D5587E3" w14:textId="77777777" w:rsidR="00BF0E0A" w:rsidRPr="008F61FA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F61F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Językoznawstwo</w:t>
            </w:r>
          </w:p>
        </w:tc>
      </w:tr>
      <w:tr w:rsidR="00B63223" w:rsidRPr="008F61FA" w14:paraId="303B5AA8" w14:textId="77777777">
        <w:trPr>
          <w:trHeight w:val="33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6E72D6" w14:textId="77777777" w:rsidR="00B63223" w:rsidRPr="008F61FA" w:rsidRDefault="00BF0E0A">
            <w:pPr>
              <w:widowControl w:val="0"/>
              <w:numPr>
                <w:ilvl w:val="0"/>
                <w:numId w:val="3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F61F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384CD0" w14:textId="77777777" w:rsidR="00B63223" w:rsidRPr="008F61FA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F61F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0CE7B5EF" w14:textId="225E022B" w:rsidR="00BF0E0A" w:rsidRPr="008F61FA" w:rsidRDefault="00B81D12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F61F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a</w:t>
            </w:r>
            <w:r w:rsidR="006853E4" w:rsidRPr="008F61F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rabski/</w:t>
            </w:r>
            <w:r w:rsidR="00BF0E0A" w:rsidRPr="008F61F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polski</w:t>
            </w:r>
          </w:p>
        </w:tc>
      </w:tr>
      <w:tr w:rsidR="00B63223" w:rsidRPr="008F61FA" w14:paraId="42CF618B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11A7C9" w14:textId="77777777" w:rsidR="00B63223" w:rsidRPr="008F61FA" w:rsidRDefault="00BF0E0A">
            <w:pPr>
              <w:widowControl w:val="0"/>
              <w:numPr>
                <w:ilvl w:val="0"/>
                <w:numId w:val="4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F61F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5EB22B" w14:textId="77777777" w:rsidR="00B63223" w:rsidRPr="008F61FA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F61F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7BE6080A" w14:textId="77777777" w:rsidR="00BF0E0A" w:rsidRPr="008F61FA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F61F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Instytut Studiów Klasycznych, Śródziemnomorskich i Orientalnych</w:t>
            </w:r>
          </w:p>
        </w:tc>
      </w:tr>
      <w:tr w:rsidR="00B63223" w:rsidRPr="008F61FA" w14:paraId="23F78BA4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DDD95B" w14:textId="77777777" w:rsidR="00B63223" w:rsidRPr="008F61FA" w:rsidRDefault="00BF0E0A">
            <w:pPr>
              <w:widowControl w:val="0"/>
              <w:numPr>
                <w:ilvl w:val="0"/>
                <w:numId w:val="5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F61F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E76C47" w14:textId="77777777" w:rsidR="00B63223" w:rsidRPr="008F61FA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F61F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przedmiotu/modułu </w:t>
            </w:r>
          </w:p>
          <w:p w14:paraId="61E832F3" w14:textId="23FBB67F" w:rsidR="00FC633A" w:rsidRPr="008F61FA" w:rsidRDefault="00FC633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F61F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[kod przedmiotu zostanie wprowadzony po uruchomieniu przedmiotu]</w:t>
            </w:r>
          </w:p>
        </w:tc>
      </w:tr>
      <w:tr w:rsidR="00B63223" w:rsidRPr="008F61FA" w14:paraId="60EEBE93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B4D39D" w14:textId="77777777" w:rsidR="00B63223" w:rsidRPr="008F61FA" w:rsidRDefault="00BF0E0A">
            <w:pPr>
              <w:widowControl w:val="0"/>
              <w:numPr>
                <w:ilvl w:val="0"/>
                <w:numId w:val="6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F61F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27215A" w14:textId="77777777" w:rsidR="00B63223" w:rsidRPr="008F61FA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F61F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przedmiotu/modułu </w:t>
            </w:r>
            <w:r w:rsidRPr="008F61FA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(obowiązkowy lub do wyboru)</w:t>
            </w:r>
            <w:r w:rsidRPr="008F61F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16374214" w14:textId="77777777" w:rsidR="00BF0E0A" w:rsidRPr="008F61FA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F61F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obowiązkowy</w:t>
            </w:r>
          </w:p>
        </w:tc>
      </w:tr>
      <w:tr w:rsidR="00B63223" w:rsidRPr="008F61FA" w14:paraId="3AF801A3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11E7EA" w14:textId="77777777" w:rsidR="00B63223" w:rsidRPr="008F61FA" w:rsidRDefault="00BF0E0A">
            <w:pPr>
              <w:widowControl w:val="0"/>
              <w:numPr>
                <w:ilvl w:val="0"/>
                <w:numId w:val="7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F61F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FAE608" w14:textId="77777777" w:rsidR="00B63223" w:rsidRPr="008F61FA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F61F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 (specjalność)* </w:t>
            </w:r>
          </w:p>
          <w:p w14:paraId="0B579B93" w14:textId="77777777" w:rsidR="00BF0E0A" w:rsidRPr="008F61FA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F61F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Studia śródziemnomorskie</w:t>
            </w:r>
          </w:p>
        </w:tc>
      </w:tr>
      <w:tr w:rsidR="00B63223" w:rsidRPr="008F61FA" w14:paraId="7C515BCC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639CA3" w14:textId="77777777" w:rsidR="00B63223" w:rsidRPr="008F61FA" w:rsidRDefault="00BF0E0A">
            <w:pPr>
              <w:widowControl w:val="0"/>
              <w:numPr>
                <w:ilvl w:val="0"/>
                <w:numId w:val="8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F61F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7CEB90" w14:textId="77777777" w:rsidR="00B63223" w:rsidRPr="008F61FA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F61F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  <w:r w:rsidRPr="008F61FA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(I stopień*, II stopień*, jednolite studia magisterskie*)</w:t>
            </w:r>
            <w:r w:rsidRPr="008F61F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0A65BEB2" w14:textId="77777777" w:rsidR="00BF0E0A" w:rsidRPr="008F61FA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F61F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 stopień</w:t>
            </w:r>
          </w:p>
        </w:tc>
      </w:tr>
      <w:tr w:rsidR="00B63223" w:rsidRPr="008F61FA" w14:paraId="02AD152C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3B9699" w14:textId="77777777" w:rsidR="00B63223" w:rsidRPr="008F61FA" w:rsidRDefault="00BF0E0A">
            <w:pPr>
              <w:widowControl w:val="0"/>
              <w:numPr>
                <w:ilvl w:val="0"/>
                <w:numId w:val="9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F61F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0D3E3B" w14:textId="77777777" w:rsidR="00B63223" w:rsidRPr="008F61FA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F61F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  <w:r w:rsidRPr="008F61FA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(jeśli obowiązuje</w:t>
            </w:r>
            <w:r w:rsidRPr="008F61F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  <w:p w14:paraId="74191E52" w14:textId="77777777" w:rsidR="00BF0E0A" w:rsidRPr="008F61FA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F61F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</w:t>
            </w:r>
            <w:r w:rsidR="00C9565E" w:rsidRPr="008F61F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</w:t>
            </w:r>
          </w:p>
        </w:tc>
      </w:tr>
      <w:tr w:rsidR="00B63223" w:rsidRPr="008F61FA" w14:paraId="0A8188B2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11EEDC" w14:textId="77777777" w:rsidR="00B63223" w:rsidRPr="008F61FA" w:rsidRDefault="00BF0E0A">
            <w:pPr>
              <w:widowControl w:val="0"/>
              <w:numPr>
                <w:ilvl w:val="0"/>
                <w:numId w:val="10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F61F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053867" w14:textId="77777777" w:rsidR="00B63223" w:rsidRPr="008F61FA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F61F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  <w:r w:rsidRPr="008F61FA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(zimowy lub letni)</w:t>
            </w:r>
            <w:r w:rsidRPr="008F61F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4F51A707" w14:textId="77777777" w:rsidR="00BF0E0A" w:rsidRPr="008F61FA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F61F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zimowy</w:t>
            </w:r>
          </w:p>
        </w:tc>
      </w:tr>
      <w:tr w:rsidR="00B63223" w:rsidRPr="008F61FA" w14:paraId="61F8D6E6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65BD47" w14:textId="77777777" w:rsidR="00B63223" w:rsidRPr="008F61FA" w:rsidRDefault="00BF0E0A">
            <w:pPr>
              <w:widowControl w:val="0"/>
              <w:numPr>
                <w:ilvl w:val="0"/>
                <w:numId w:val="11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F61F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1B1181" w14:textId="77777777" w:rsidR="00B63223" w:rsidRPr="008F61FA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F61F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 (w tym liczba godzin zajęć online*) </w:t>
            </w:r>
          </w:p>
          <w:p w14:paraId="317B4AFF" w14:textId="77777777" w:rsidR="00BF0E0A" w:rsidRPr="008F61FA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F61F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Ćwiczenia: </w:t>
            </w:r>
            <w:r w:rsidR="004578BB" w:rsidRPr="008F61F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6</w:t>
            </w:r>
            <w:r w:rsidRPr="008F61F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0 h</w:t>
            </w:r>
          </w:p>
        </w:tc>
      </w:tr>
      <w:tr w:rsidR="00B63223" w:rsidRPr="008F61FA" w14:paraId="45B39D52" w14:textId="77777777">
        <w:trPr>
          <w:trHeight w:val="75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593396" w14:textId="77777777" w:rsidR="00B63223" w:rsidRPr="008F61FA" w:rsidRDefault="00BF0E0A">
            <w:pPr>
              <w:widowControl w:val="0"/>
              <w:numPr>
                <w:ilvl w:val="0"/>
                <w:numId w:val="12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F61F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1CC8E6" w14:textId="77777777" w:rsidR="00B63223" w:rsidRPr="008F61FA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F61F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przedmiotu/modułu  </w:t>
            </w:r>
          </w:p>
          <w:p w14:paraId="18D1DA62" w14:textId="31F1242A" w:rsidR="00BF0E0A" w:rsidRPr="008F61FA" w:rsidRDefault="00C9565E" w:rsidP="00250AF4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F61F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</w:t>
            </w:r>
            <w:r w:rsidR="006853E4" w:rsidRPr="008F61F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liczony pierwszy rok nauki </w:t>
            </w:r>
            <w:proofErr w:type="spellStart"/>
            <w:r w:rsidR="006853E4" w:rsidRPr="008F61F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j.arab</w:t>
            </w:r>
            <w:r w:rsidRPr="008F61F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skiego</w:t>
            </w:r>
            <w:proofErr w:type="spellEnd"/>
            <w:r w:rsidRPr="008F61F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(J.</w:t>
            </w:r>
            <w:r w:rsidR="00250AF4" w:rsidRPr="008F61F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006853E4" w:rsidRPr="008F61F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arab</w:t>
            </w:r>
            <w:r w:rsidRPr="008F61F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ski</w:t>
            </w:r>
            <w:r w:rsidR="00250AF4" w:rsidRPr="008F61F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Pr="008F61F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1 i </w:t>
            </w:r>
            <w:r w:rsidR="00250AF4" w:rsidRPr="008F61F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2).</w:t>
            </w:r>
          </w:p>
        </w:tc>
      </w:tr>
      <w:tr w:rsidR="00B63223" w:rsidRPr="008F61FA" w14:paraId="6A9FDBCF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A723B7" w14:textId="77777777" w:rsidR="00B63223" w:rsidRPr="008F61FA" w:rsidRDefault="00BF0E0A">
            <w:pPr>
              <w:widowControl w:val="0"/>
              <w:numPr>
                <w:ilvl w:val="0"/>
                <w:numId w:val="13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F61F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11DD8D" w14:textId="77777777" w:rsidR="00B63223" w:rsidRPr="008F61FA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F61F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396D3B4C" w14:textId="77777777" w:rsidR="00EE5A3D" w:rsidRPr="008F61FA" w:rsidRDefault="00EE5A3D" w:rsidP="00EE5A3D">
            <w:pPr>
              <w:pStyle w:val="NormalnyWeb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2E889A9E" w14:textId="77777777" w:rsidR="00EE5A3D" w:rsidRPr="008F61FA" w:rsidRDefault="00EE5A3D" w:rsidP="00EE5A3D">
            <w:pPr>
              <w:pStyle w:val="NormalnyWeb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8F61FA">
              <w:rPr>
                <w:rFonts w:ascii="Verdana" w:hAnsi="Verdana"/>
                <w:color w:val="000000"/>
                <w:sz w:val="20"/>
                <w:szCs w:val="20"/>
              </w:rPr>
              <w:t xml:space="preserve">Osiągnięcie biegłości językowej na poziomie </w:t>
            </w:r>
            <w:r w:rsidR="004578BB" w:rsidRPr="008F61FA">
              <w:rPr>
                <w:rFonts w:ascii="Verdana" w:hAnsi="Verdana"/>
                <w:color w:val="000000"/>
                <w:sz w:val="20"/>
                <w:szCs w:val="20"/>
              </w:rPr>
              <w:t>A2</w:t>
            </w:r>
            <w:r w:rsidR="00120A5D" w:rsidRPr="008F61FA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8F61FA">
              <w:rPr>
                <w:rFonts w:ascii="Verdana" w:hAnsi="Verdana"/>
                <w:color w:val="000000"/>
                <w:sz w:val="20"/>
                <w:szCs w:val="20"/>
              </w:rPr>
              <w:t>poprzez:</w:t>
            </w:r>
          </w:p>
          <w:p w14:paraId="49A0683A" w14:textId="17A5E9CA" w:rsidR="006853E4" w:rsidRPr="008F61FA" w:rsidRDefault="00B7666F" w:rsidP="00120A5D">
            <w:pPr>
              <w:pStyle w:val="NormalnyWeb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8F61FA">
              <w:rPr>
                <w:rFonts w:ascii="Verdana" w:hAnsi="Verdana"/>
                <w:color w:val="000000"/>
                <w:sz w:val="20"/>
                <w:szCs w:val="20"/>
              </w:rPr>
              <w:t>r</w:t>
            </w:r>
            <w:r w:rsidR="00120A5D" w:rsidRPr="008F61FA">
              <w:rPr>
                <w:rFonts w:ascii="Verdana" w:hAnsi="Verdana"/>
                <w:color w:val="000000"/>
                <w:sz w:val="20"/>
                <w:szCs w:val="20"/>
              </w:rPr>
              <w:t xml:space="preserve">ozwijanie u studenta kompetencji językowych </w:t>
            </w:r>
            <w:r w:rsidR="00EE5A3D" w:rsidRPr="008F61FA">
              <w:rPr>
                <w:rFonts w:ascii="Verdana" w:hAnsi="Verdana"/>
                <w:color w:val="000000"/>
                <w:sz w:val="20"/>
                <w:szCs w:val="20"/>
              </w:rPr>
              <w:t xml:space="preserve">na poziomie </w:t>
            </w:r>
            <w:r w:rsidR="00C9565E" w:rsidRPr="008F61FA">
              <w:rPr>
                <w:rFonts w:ascii="Verdana" w:hAnsi="Verdana"/>
                <w:color w:val="000000"/>
                <w:sz w:val="20"/>
                <w:szCs w:val="20"/>
              </w:rPr>
              <w:t>A2</w:t>
            </w:r>
            <w:r w:rsidR="00EE5A3D" w:rsidRPr="008F61FA">
              <w:rPr>
                <w:rFonts w:ascii="Verdana" w:hAnsi="Verdana"/>
                <w:color w:val="000000"/>
                <w:sz w:val="20"/>
                <w:szCs w:val="20"/>
              </w:rPr>
              <w:t>, w szczególności: znajomości podsystemu fonologicznego, leksyka</w:t>
            </w:r>
          </w:p>
          <w:p w14:paraId="01A323C5" w14:textId="428DB809" w:rsidR="00BF0E0A" w:rsidRPr="008F61FA" w:rsidRDefault="00EE5A3D" w:rsidP="00B7666F">
            <w:pPr>
              <w:pStyle w:val="NormalnyWeb"/>
              <w:spacing w:before="0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F61FA">
              <w:rPr>
                <w:rFonts w:ascii="Verdana" w:hAnsi="Verdana"/>
                <w:color w:val="000000"/>
                <w:sz w:val="20"/>
                <w:szCs w:val="20"/>
              </w:rPr>
              <w:t>lnego</w:t>
            </w:r>
            <w:proofErr w:type="spellEnd"/>
            <w:r w:rsidRPr="008F61FA">
              <w:rPr>
                <w:rFonts w:ascii="Verdana" w:hAnsi="Verdana"/>
                <w:color w:val="000000"/>
                <w:sz w:val="20"/>
                <w:szCs w:val="20"/>
              </w:rPr>
              <w:t>, gramatycznego a także sprawności receptywnych: rozumienia ze słuchu i rozumienia tekstu pisanego oraz sprawności produktywnych: mówienia i pisania; rozwijanie kompetencji komunikacyjnych</w:t>
            </w:r>
            <w:r w:rsidR="00B7666F" w:rsidRPr="008F61FA"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</w:p>
        </w:tc>
      </w:tr>
      <w:tr w:rsidR="00B63223" w:rsidRPr="008F61FA" w14:paraId="5722D9EC" w14:textId="77777777">
        <w:trPr>
          <w:trHeight w:val="3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C08A97" w14:textId="77777777" w:rsidR="00B63223" w:rsidRPr="008F61FA" w:rsidRDefault="00BF0E0A">
            <w:pPr>
              <w:widowControl w:val="0"/>
              <w:numPr>
                <w:ilvl w:val="0"/>
                <w:numId w:val="14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F61F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91817F" w14:textId="77777777" w:rsidR="00B63223" w:rsidRPr="008F61FA" w:rsidRDefault="00BF0E0A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F61F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</w:p>
          <w:p w14:paraId="4321B948" w14:textId="77777777" w:rsidR="00B63223" w:rsidRPr="008F61FA" w:rsidRDefault="00B63223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FCDD851" w14:textId="77777777" w:rsidR="00315230" w:rsidRPr="008F61FA" w:rsidRDefault="00315230">
            <w:pPr>
              <w:widowControl w:val="0"/>
              <w:spacing w:after="0" w:line="240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16F0A17A" w14:textId="77777777" w:rsidR="00315230" w:rsidRPr="008F61FA" w:rsidRDefault="00315230" w:rsidP="008C02F8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8F61FA">
              <w:rPr>
                <w:rFonts w:ascii="Verdana" w:hAnsi="Verdana"/>
                <w:color w:val="000000"/>
                <w:sz w:val="20"/>
                <w:szCs w:val="20"/>
              </w:rPr>
              <w:t>Treści są zgodne z wymogami dla odpowiednich poziomów biegłości językowej (</w:t>
            </w:r>
            <w:r w:rsidR="00C9565E" w:rsidRPr="008F61FA">
              <w:rPr>
                <w:rFonts w:ascii="Verdana" w:hAnsi="Verdana"/>
                <w:color w:val="000000"/>
                <w:sz w:val="20"/>
                <w:szCs w:val="20"/>
              </w:rPr>
              <w:t>A2</w:t>
            </w:r>
            <w:r w:rsidRPr="008F61FA">
              <w:rPr>
                <w:rFonts w:ascii="Verdana" w:hAnsi="Verdana"/>
                <w:color w:val="000000"/>
                <w:sz w:val="20"/>
                <w:szCs w:val="20"/>
              </w:rPr>
              <w:t xml:space="preserve">); </w:t>
            </w:r>
          </w:p>
          <w:p w14:paraId="286F7726" w14:textId="77777777" w:rsidR="00315230" w:rsidRPr="008F61FA" w:rsidRDefault="00315230" w:rsidP="008C02F8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8F61FA">
              <w:rPr>
                <w:rFonts w:ascii="Verdana" w:hAnsi="Verdana"/>
                <w:color w:val="000000"/>
                <w:sz w:val="20"/>
                <w:szCs w:val="20"/>
              </w:rPr>
              <w:t xml:space="preserve">· poznawanie słownictwa i zróżnicowanych struktur gramatycznych i stosowanie ich w różnych kontekstach sytuacyjnych; </w:t>
            </w:r>
          </w:p>
          <w:p w14:paraId="573ABEA0" w14:textId="77777777" w:rsidR="00315230" w:rsidRPr="008F61FA" w:rsidRDefault="00315230" w:rsidP="008C02F8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8F61FA">
              <w:rPr>
                <w:rFonts w:ascii="Verdana" w:hAnsi="Verdana"/>
                <w:color w:val="000000"/>
                <w:sz w:val="20"/>
                <w:szCs w:val="20"/>
              </w:rPr>
              <w:t xml:space="preserve">· posługiwanie się zasobem środków językowych (leksykalnych, gramatycznych, ortograficznych oraz fonetycznych), umożliwiających realizację wymagań ogólnych w zakresie tematów realizowanych w trakcie zajęć; </w:t>
            </w:r>
          </w:p>
          <w:p w14:paraId="03AFE775" w14:textId="77777777" w:rsidR="00315230" w:rsidRPr="008F61FA" w:rsidRDefault="00315230" w:rsidP="008C02F8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8F61FA">
              <w:rPr>
                <w:rFonts w:ascii="Verdana" w:hAnsi="Verdana"/>
                <w:color w:val="000000"/>
                <w:sz w:val="20"/>
                <w:szCs w:val="20"/>
              </w:rPr>
              <w:t xml:space="preserve">· rozwijanie kompetencji receptywnych (rozumienie wypowiedzi ustnych, pisemnych); </w:t>
            </w:r>
          </w:p>
          <w:p w14:paraId="0E4F1321" w14:textId="77777777" w:rsidR="00315230" w:rsidRPr="008F61FA" w:rsidRDefault="00315230" w:rsidP="008C02F8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8F61FA">
              <w:rPr>
                <w:rFonts w:ascii="Verdana" w:hAnsi="Verdana"/>
                <w:color w:val="000000"/>
                <w:sz w:val="20"/>
                <w:szCs w:val="20"/>
              </w:rPr>
              <w:t>· rozwijanie kompetencji produktywnych (tworzenie wypowiedzi ustnych, pisemnych); reagowanie na wypowiedzi</w:t>
            </w:r>
            <w:r w:rsidR="004578BB" w:rsidRPr="008F61FA">
              <w:rPr>
                <w:rFonts w:ascii="Verdana" w:hAnsi="Verdana"/>
                <w:color w:val="000000"/>
                <w:sz w:val="20"/>
                <w:szCs w:val="20"/>
              </w:rPr>
              <w:t xml:space="preserve">, </w:t>
            </w:r>
            <w:r w:rsidRPr="008F61FA">
              <w:rPr>
                <w:rFonts w:ascii="Verdana" w:hAnsi="Verdana"/>
                <w:color w:val="000000"/>
                <w:sz w:val="20"/>
                <w:szCs w:val="20"/>
              </w:rPr>
              <w:t>przetwarzanie wypowiedzi</w:t>
            </w:r>
            <w:r w:rsidR="004578BB" w:rsidRPr="008F61FA">
              <w:rPr>
                <w:rFonts w:ascii="Verdana" w:hAnsi="Verdana"/>
                <w:color w:val="000000"/>
                <w:sz w:val="20"/>
                <w:szCs w:val="20"/>
              </w:rPr>
              <w:t>;</w:t>
            </w:r>
          </w:p>
          <w:p w14:paraId="0A9D7F21" w14:textId="77777777" w:rsidR="00B63223" w:rsidRPr="008F61FA" w:rsidRDefault="00315230" w:rsidP="008C02F8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F61FA">
              <w:rPr>
                <w:rFonts w:ascii="Verdana" w:hAnsi="Verdana"/>
                <w:color w:val="000000"/>
                <w:sz w:val="20"/>
                <w:szCs w:val="20"/>
              </w:rPr>
              <w:t>· kształcenie umiejętności pozajęzykowych</w:t>
            </w:r>
          </w:p>
        </w:tc>
      </w:tr>
      <w:tr w:rsidR="00250AF4" w:rsidRPr="008F61FA" w14:paraId="4B2CD194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0F10C4" w14:textId="77777777" w:rsidR="00250AF4" w:rsidRPr="008F61FA" w:rsidRDefault="00250AF4" w:rsidP="00250AF4">
            <w:pPr>
              <w:widowControl w:val="0"/>
              <w:numPr>
                <w:ilvl w:val="0"/>
                <w:numId w:val="15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F61F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3A62C4" w14:textId="77777777" w:rsidR="00250AF4" w:rsidRPr="008F61FA" w:rsidRDefault="00250AF4" w:rsidP="00250AF4">
            <w:pPr>
              <w:widowControl w:val="0"/>
              <w:spacing w:before="100" w:beforeAutospacing="1"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F61F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  </w:t>
            </w:r>
          </w:p>
          <w:p w14:paraId="55EBB91E" w14:textId="77777777" w:rsidR="00250AF4" w:rsidRPr="008F61FA" w:rsidRDefault="00250AF4" w:rsidP="00250AF4">
            <w:pPr>
              <w:widowControl w:val="0"/>
              <w:spacing w:before="100" w:beforeAutospacing="1"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8F61FA">
              <w:rPr>
                <w:rFonts w:ascii="Verdana" w:hAnsi="Verdana"/>
                <w:color w:val="000000"/>
                <w:sz w:val="20"/>
                <w:szCs w:val="20"/>
              </w:rPr>
              <w:t>Student/ka:</w:t>
            </w:r>
          </w:p>
          <w:p w14:paraId="4F298B6A" w14:textId="77777777" w:rsidR="00250AF4" w:rsidRPr="008F61FA" w:rsidRDefault="00250AF4" w:rsidP="00250AF4">
            <w:pPr>
              <w:widowControl w:val="0"/>
              <w:spacing w:before="100" w:beforeAutospacing="1"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07D64158" w14:textId="1212DB87" w:rsidR="00250AF4" w:rsidRPr="008F61FA" w:rsidRDefault="00250AF4" w:rsidP="00250AF4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8F61FA">
              <w:rPr>
                <w:rFonts w:ascii="Verdana" w:hAnsi="Verdana"/>
                <w:sz w:val="20"/>
                <w:szCs w:val="20"/>
              </w:rPr>
              <w:t>ma podstawową wiedzę o źródłach informacji (podręczniki, gramatyki) dotyczących języka arabskiego;</w:t>
            </w:r>
          </w:p>
          <w:p w14:paraId="41958CA8" w14:textId="15EE1DBA" w:rsidR="00250AF4" w:rsidRPr="008F61FA" w:rsidRDefault="00250AF4" w:rsidP="00250AF4">
            <w:pPr>
              <w:widowControl w:val="0"/>
              <w:spacing w:before="100" w:beforeAutospacing="1"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8F61FA">
              <w:rPr>
                <w:rFonts w:ascii="Verdana" w:hAnsi="Verdana"/>
                <w:sz w:val="20"/>
                <w:szCs w:val="20"/>
              </w:rPr>
              <w:t>ma świadomość miejsca języka arabskiego wśród innych języków i konieczności doskonalenia sprawności językowej w języku arabskim;</w:t>
            </w:r>
          </w:p>
          <w:p w14:paraId="2141F202" w14:textId="2CA6EEC8" w:rsidR="00250AF4" w:rsidRPr="008F61FA" w:rsidRDefault="00250AF4" w:rsidP="00250AF4">
            <w:pPr>
              <w:widowControl w:val="0"/>
              <w:spacing w:before="100" w:beforeAutospacing="1"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8F61FA">
              <w:rPr>
                <w:rFonts w:ascii="Verdana" w:hAnsi="Verdana"/>
                <w:color w:val="000000"/>
                <w:sz w:val="20"/>
                <w:szCs w:val="20"/>
              </w:rPr>
              <w:t>ma podstawową wiedzę o ogólnych mechanizmach rządzących używaniem języka; zna podstawowe narzędzia i metody opisu zjawisk językowych;</w:t>
            </w:r>
          </w:p>
          <w:p w14:paraId="79EDFC8E" w14:textId="261B3D1A" w:rsidR="00250AF4" w:rsidRPr="008F61FA" w:rsidRDefault="00250AF4" w:rsidP="00250AF4">
            <w:pPr>
              <w:widowControl w:val="0"/>
              <w:spacing w:before="100" w:beforeAutospacing="1"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8F61FA">
              <w:rPr>
                <w:rFonts w:ascii="Verdana" w:hAnsi="Verdana"/>
                <w:color w:val="000000"/>
                <w:sz w:val="20"/>
                <w:szCs w:val="20"/>
              </w:rPr>
              <w:t>ma podstawową wiedzę o systemach fonologicznym, gramatycznym i leksykalnym języka arabskiego, a także o ich historycznej zmienności.</w:t>
            </w:r>
          </w:p>
          <w:p w14:paraId="39FEDEE1" w14:textId="72A33BDA" w:rsidR="00250AF4" w:rsidRPr="008F61FA" w:rsidRDefault="00250AF4" w:rsidP="00250AF4">
            <w:pPr>
              <w:widowControl w:val="0"/>
              <w:spacing w:before="100" w:beforeAutospacing="1"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8F61FA">
              <w:rPr>
                <w:rFonts w:ascii="Verdana" w:hAnsi="Verdana"/>
                <w:sz w:val="20"/>
                <w:szCs w:val="20"/>
              </w:rPr>
              <w:t xml:space="preserve">tworzy w języku arabskim teksty pisane na poziomie A2 należące do określonego gatunku, właściwe dla określonej sytuacji komunikacyjnej; </w:t>
            </w:r>
          </w:p>
          <w:p w14:paraId="01B92AFE" w14:textId="47723EFB" w:rsidR="00250AF4" w:rsidRPr="008F61FA" w:rsidRDefault="00250AF4" w:rsidP="00250AF4">
            <w:pPr>
              <w:widowControl w:val="0"/>
              <w:spacing w:before="100" w:beforeAutospacing="1"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8F61FA">
              <w:rPr>
                <w:rFonts w:ascii="Verdana" w:hAnsi="Verdana"/>
                <w:color w:val="000000"/>
                <w:sz w:val="20"/>
                <w:szCs w:val="20"/>
              </w:rPr>
              <w:t xml:space="preserve">tworzy w języku arabskim i w języku polskim teksty ustne należące do określonego gatunku, właściwe dla określonej sytuacji komunikacyjnej; </w:t>
            </w:r>
          </w:p>
          <w:p w14:paraId="37B3102A" w14:textId="77777777" w:rsidR="00250AF4" w:rsidRPr="008F61FA" w:rsidRDefault="00250AF4" w:rsidP="00250AF4">
            <w:pPr>
              <w:widowControl w:val="0"/>
              <w:spacing w:before="100" w:beforeAutospacing="1"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8F61FA">
              <w:rPr>
                <w:rFonts w:ascii="Verdana" w:hAnsi="Verdana"/>
                <w:color w:val="000000"/>
                <w:sz w:val="20"/>
                <w:szCs w:val="20"/>
              </w:rPr>
              <w:t xml:space="preserve">umie odpowiednio określić priorytety służące realizacji zadań; potrafi gospodarować czasem i realizować określone zadania w wyznaczonych terminach; </w:t>
            </w:r>
          </w:p>
          <w:p w14:paraId="6B7FF672" w14:textId="77777777" w:rsidR="00250AF4" w:rsidRPr="008F61FA" w:rsidRDefault="00250AF4" w:rsidP="00250AF4">
            <w:pPr>
              <w:widowControl w:val="0"/>
              <w:spacing w:before="100" w:beforeAutospacing="1"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8F61FA">
              <w:rPr>
                <w:rFonts w:ascii="Verdana" w:hAnsi="Verdana"/>
                <w:sz w:val="20"/>
                <w:szCs w:val="20"/>
              </w:rPr>
              <w:t xml:space="preserve">potrafi samodzielnie planować i realizować rozwój swojej wiedzy i własnych kompetencji, zna wartość i sens uczenia się przez całe życie. Rozumie potrzebę stałego rozwijania </w:t>
            </w:r>
            <w:r w:rsidRPr="008F61FA">
              <w:rPr>
                <w:rFonts w:ascii="Verdana" w:hAnsi="Verdana"/>
                <w:sz w:val="20"/>
                <w:szCs w:val="20"/>
              </w:rPr>
              <w:lastRenderedPageBreak/>
              <w:t>umiejętności językowych;</w:t>
            </w:r>
          </w:p>
          <w:p w14:paraId="271E666E" w14:textId="77777777" w:rsidR="00250AF4" w:rsidRPr="008F61FA" w:rsidRDefault="00250AF4" w:rsidP="00250AF4">
            <w:pPr>
              <w:widowControl w:val="0"/>
              <w:spacing w:before="100" w:beforeAutospacing="1"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8F61FA">
              <w:rPr>
                <w:rFonts w:ascii="Verdana" w:hAnsi="Verdana"/>
                <w:color w:val="000000"/>
                <w:sz w:val="20"/>
                <w:szCs w:val="20"/>
              </w:rPr>
              <w:t>jest gotów do krytycznej oceny posiadanej wiedzy i odbieranych treści;</w:t>
            </w:r>
          </w:p>
          <w:p w14:paraId="7818E3C6" w14:textId="10950D0C" w:rsidR="00250AF4" w:rsidRPr="008F61FA" w:rsidRDefault="00250AF4" w:rsidP="00250AF4">
            <w:pPr>
              <w:widowControl w:val="0"/>
              <w:spacing w:beforeAutospacing="1"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F61FA">
              <w:rPr>
                <w:rFonts w:ascii="Verdana" w:hAnsi="Verdana"/>
                <w:color w:val="000000"/>
                <w:sz w:val="20"/>
                <w:szCs w:val="20"/>
              </w:rPr>
              <w:t>jest gotów do uznawania znaczenia wiedzy w rozwiązywaniu problemów poznawczych i praktycznych oraz zasięgania opinii ekspertów w przypadku trudności z samodzielnym rozwiązaniem problemu.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2D83F3" w14:textId="77777777" w:rsidR="00250AF4" w:rsidRPr="008F61FA" w:rsidRDefault="00250AF4" w:rsidP="00250AF4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  <w:r w:rsidRPr="008F61F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Symbole odpowiednich kierunkowych efektów uczenia się:</w:t>
            </w:r>
          </w:p>
          <w:p w14:paraId="652BDE1D" w14:textId="77777777" w:rsidR="00250AF4" w:rsidRPr="008F61FA" w:rsidRDefault="00250AF4" w:rsidP="00250AF4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EF4DA65" w14:textId="77777777" w:rsidR="00250AF4" w:rsidRPr="008F61FA" w:rsidRDefault="00250AF4" w:rsidP="00250AF4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F61F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K_W03</w:t>
            </w:r>
          </w:p>
          <w:p w14:paraId="726B490D" w14:textId="77777777" w:rsidR="00250AF4" w:rsidRPr="008F61FA" w:rsidRDefault="00250AF4" w:rsidP="00250AF4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8DE7B4D" w14:textId="77777777" w:rsidR="00250AF4" w:rsidRPr="008F61FA" w:rsidRDefault="00250AF4" w:rsidP="00250AF4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F61F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K_W05</w:t>
            </w:r>
          </w:p>
          <w:p w14:paraId="2A2CEAF4" w14:textId="77777777" w:rsidR="00250AF4" w:rsidRPr="008F61FA" w:rsidRDefault="00250AF4" w:rsidP="00250AF4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83E4C0A" w14:textId="77777777" w:rsidR="00250AF4" w:rsidRPr="008F61FA" w:rsidRDefault="00250AF4" w:rsidP="00250AF4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F61F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K_W07</w:t>
            </w:r>
          </w:p>
          <w:p w14:paraId="28F7D45B" w14:textId="77777777" w:rsidR="00250AF4" w:rsidRPr="008F61FA" w:rsidRDefault="00250AF4" w:rsidP="00250AF4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69A6DCA" w14:textId="77777777" w:rsidR="00250AF4" w:rsidRPr="008F61FA" w:rsidRDefault="00250AF4" w:rsidP="00250AF4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F61F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K_W08</w:t>
            </w:r>
          </w:p>
          <w:p w14:paraId="2D72CA35" w14:textId="77777777" w:rsidR="00250AF4" w:rsidRPr="008F61FA" w:rsidRDefault="00250AF4" w:rsidP="00250AF4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7C41558" w14:textId="77777777" w:rsidR="00250AF4" w:rsidRPr="008F61FA" w:rsidRDefault="00250AF4" w:rsidP="00250AF4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8738C63" w14:textId="77777777" w:rsidR="00250AF4" w:rsidRPr="008F61FA" w:rsidRDefault="00250AF4" w:rsidP="00250AF4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F61F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K_U09</w:t>
            </w:r>
          </w:p>
          <w:p w14:paraId="73DD8D60" w14:textId="77777777" w:rsidR="00250AF4" w:rsidRPr="008F61FA" w:rsidRDefault="00250AF4" w:rsidP="00250AF4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5858CCB" w14:textId="77777777" w:rsidR="00250AF4" w:rsidRPr="008F61FA" w:rsidRDefault="00250AF4" w:rsidP="00250AF4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F61F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K_U010</w:t>
            </w:r>
          </w:p>
          <w:p w14:paraId="3F771765" w14:textId="77777777" w:rsidR="00250AF4" w:rsidRPr="008F61FA" w:rsidRDefault="00250AF4" w:rsidP="00250AF4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6C95AC0" w14:textId="77777777" w:rsidR="00250AF4" w:rsidRPr="008F61FA" w:rsidRDefault="00250AF4" w:rsidP="00250AF4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F61F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K_U14</w:t>
            </w:r>
          </w:p>
          <w:p w14:paraId="05AB6885" w14:textId="77777777" w:rsidR="00250AF4" w:rsidRPr="008F61FA" w:rsidRDefault="00250AF4" w:rsidP="00250AF4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767A9F9" w14:textId="77777777" w:rsidR="00250AF4" w:rsidRPr="008F61FA" w:rsidRDefault="00250AF4" w:rsidP="00250AF4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F61F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K_U15</w:t>
            </w:r>
          </w:p>
          <w:p w14:paraId="0EF0A999" w14:textId="77777777" w:rsidR="00250AF4" w:rsidRPr="008F61FA" w:rsidRDefault="00250AF4" w:rsidP="00250AF4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2BF5B2B" w14:textId="77777777" w:rsidR="00250AF4" w:rsidRPr="008F61FA" w:rsidRDefault="00250AF4" w:rsidP="00250AF4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F61F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K_K01</w:t>
            </w:r>
          </w:p>
          <w:p w14:paraId="62682A43" w14:textId="77777777" w:rsidR="00250AF4" w:rsidRPr="008F61FA" w:rsidRDefault="00250AF4" w:rsidP="00250AF4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C4C6E35" w14:textId="512A2A86" w:rsidR="00250AF4" w:rsidRPr="008F61FA" w:rsidRDefault="00250AF4" w:rsidP="00250AF4">
            <w:pPr>
              <w:widowControl w:val="0"/>
              <w:spacing w:beforeAutospacing="1"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i/>
                <w:sz w:val="20"/>
                <w:szCs w:val="20"/>
                <w:lang w:eastAsia="pl-PL"/>
              </w:rPr>
            </w:pPr>
            <w:r w:rsidRPr="008F61F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K_K02. </w:t>
            </w:r>
          </w:p>
        </w:tc>
      </w:tr>
      <w:tr w:rsidR="00CB0A45" w:rsidRPr="008F61FA" w14:paraId="3C599CF7" w14:textId="77777777"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70EB04" w14:textId="77777777" w:rsidR="00CB0A45" w:rsidRPr="008F61FA" w:rsidRDefault="00CB0A45" w:rsidP="00CB0A45">
            <w:pPr>
              <w:widowControl w:val="0"/>
              <w:numPr>
                <w:ilvl w:val="0"/>
                <w:numId w:val="16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F61F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F4C089" w14:textId="77777777" w:rsidR="00CB0A45" w:rsidRPr="008F61FA" w:rsidRDefault="00CB0A45" w:rsidP="00CB0A45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F61F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Literatura obowiązkowa i zalecana:</w:t>
            </w:r>
          </w:p>
          <w:p w14:paraId="4F8B1791" w14:textId="77777777" w:rsidR="00CB0A45" w:rsidRPr="008F61FA" w:rsidRDefault="00CB0A45" w:rsidP="00CB0A45">
            <w:pPr>
              <w:widowControl w:val="0"/>
              <w:spacing w:after="0" w:line="240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261400AD" w14:textId="77777777" w:rsidR="00CB0A45" w:rsidRPr="008F61FA" w:rsidRDefault="00CB0A45" w:rsidP="00CB0A45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8F61FA">
              <w:rPr>
                <w:rFonts w:ascii="Verdana" w:hAnsi="Verdana"/>
                <w:color w:val="000000"/>
                <w:sz w:val="20"/>
                <w:szCs w:val="20"/>
              </w:rPr>
              <w:t>Podręcznik zaproponowany przez prowadzącego zajęcia w danym roku akademickim, np.</w:t>
            </w:r>
            <w:r w:rsidRPr="008F61FA">
              <w:rPr>
                <w:rFonts w:ascii="Verdana" w:hAnsi="Verdana" w:cs="Tahoma"/>
                <w:color w:val="000000"/>
                <w:sz w:val="20"/>
                <w:szCs w:val="20"/>
              </w:rPr>
              <w:t xml:space="preserve"> </w:t>
            </w:r>
            <w:r w:rsidRPr="008F61FA">
              <w:rPr>
                <w:rFonts w:ascii="Verdana" w:hAnsi="Verdana" w:cs="Tahoma"/>
                <w:color w:val="000000"/>
                <w:sz w:val="20"/>
                <w:szCs w:val="20"/>
                <w:lang w:val="fr-FR"/>
              </w:rPr>
              <w:t xml:space="preserve">J.J. Schmidt, </w:t>
            </w:r>
            <w:r w:rsidRPr="008F61FA">
              <w:rPr>
                <w:rFonts w:ascii="Verdana" w:hAnsi="Verdana" w:cs="Tahoma"/>
                <w:i/>
                <w:iCs/>
                <w:color w:val="000000"/>
                <w:sz w:val="20"/>
                <w:szCs w:val="20"/>
                <w:lang w:val="fr-FR"/>
              </w:rPr>
              <w:t>Perfectionnement Arabe</w:t>
            </w:r>
            <w:r w:rsidRPr="008F61FA">
              <w:rPr>
                <w:rFonts w:ascii="Verdana" w:hAnsi="Verdana" w:cs="Tahoma"/>
                <w:color w:val="000000"/>
                <w:sz w:val="20"/>
                <w:szCs w:val="20"/>
                <w:lang w:val="fr-FR"/>
              </w:rPr>
              <w:t>, Assimil, Chennevières-sur-Marne 2013</w:t>
            </w:r>
          </w:p>
          <w:p w14:paraId="686AAF02" w14:textId="77777777" w:rsidR="00CB0A45" w:rsidRPr="008F61FA" w:rsidRDefault="00CB0A45" w:rsidP="00CB0A45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5FC8C87A" w14:textId="77777777" w:rsidR="00CB0A45" w:rsidRPr="008F61FA" w:rsidRDefault="00CB0A45" w:rsidP="00CB0A45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34BFC79D" w14:textId="77777777" w:rsidR="00CB0A45" w:rsidRPr="008F61FA" w:rsidRDefault="00CB0A45" w:rsidP="00CB0A45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F61FA">
              <w:rPr>
                <w:rFonts w:ascii="Verdana" w:hAnsi="Verdana"/>
                <w:color w:val="000000"/>
                <w:sz w:val="20"/>
                <w:szCs w:val="20"/>
              </w:rPr>
              <w:t>Materiały własne osoby prowadzącej zajęcia.</w:t>
            </w:r>
          </w:p>
        </w:tc>
      </w:tr>
      <w:tr w:rsidR="00CB0A45" w:rsidRPr="008F61FA" w14:paraId="7025FB15" w14:textId="77777777">
        <w:trPr>
          <w:trHeight w:val="6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E77BC8" w14:textId="77777777" w:rsidR="00CB0A45" w:rsidRPr="008F61FA" w:rsidRDefault="00CB0A45" w:rsidP="00CB0A45">
            <w:pPr>
              <w:widowControl w:val="0"/>
              <w:numPr>
                <w:ilvl w:val="0"/>
                <w:numId w:val="17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F61F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848F82" w14:textId="77777777" w:rsidR="00CB0A45" w:rsidRPr="008F61FA" w:rsidRDefault="00CB0A45" w:rsidP="00CB0A4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F61F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 Metody weryfikacji zakładanych efektów uczenia się: </w:t>
            </w:r>
          </w:p>
          <w:p w14:paraId="2B823EA0" w14:textId="77777777" w:rsidR="00CB0A45" w:rsidRPr="008F61FA" w:rsidRDefault="00CB0A45" w:rsidP="00CB0A4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EA95625" w14:textId="77777777" w:rsidR="00CB0A45" w:rsidRPr="008F61FA" w:rsidRDefault="00CB0A45" w:rsidP="00CB0A4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F61F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kartkówki i kolokwia pisemne: K_W05, K_W07; K_W08; K_U09, K_U15, K_K01, K_K02; </w:t>
            </w:r>
          </w:p>
          <w:p w14:paraId="015A9101" w14:textId="77777777" w:rsidR="00CB0A45" w:rsidRPr="008F61FA" w:rsidRDefault="00CB0A45" w:rsidP="00CB0A4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F61F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odpowiedzi ustne: K_W05, K_W08, K_U10, K_K01, K_K02;</w:t>
            </w:r>
          </w:p>
          <w:p w14:paraId="17CDCDEC" w14:textId="77777777" w:rsidR="00CB0A45" w:rsidRPr="008F61FA" w:rsidRDefault="00CB0A45" w:rsidP="00CB0A4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F61F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krótkie prace pisemne: K_W03, K_W05, K_U14;</w:t>
            </w:r>
          </w:p>
          <w:p w14:paraId="4D6188F0" w14:textId="77777777" w:rsidR="00CB0A45" w:rsidRPr="008F61FA" w:rsidRDefault="00CB0A45" w:rsidP="00CB0A4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F61F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egzamin pisemny i ustny: K_W03, K_W08, K_U09, K_U10, K_K01.</w:t>
            </w:r>
          </w:p>
          <w:p w14:paraId="31CF2D7D" w14:textId="77777777" w:rsidR="00CB0A45" w:rsidRPr="008F61FA" w:rsidRDefault="00CB0A45" w:rsidP="00CB0A4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A797263" w14:textId="7410E721" w:rsidR="00CB0A45" w:rsidRPr="008F61FA" w:rsidRDefault="00CB0A45" w:rsidP="00CB0A4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F61F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 semestrze trzecim obowiązuje egzamin pisemny i ustny obejmujący treści z trzech semestrów nauki.</w:t>
            </w:r>
          </w:p>
        </w:tc>
      </w:tr>
      <w:tr w:rsidR="00CB0A45" w:rsidRPr="008F61FA" w14:paraId="497398A0" w14:textId="77777777"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1E4608" w14:textId="77777777" w:rsidR="00CB0A45" w:rsidRPr="008F61FA" w:rsidRDefault="00CB0A45" w:rsidP="00CB0A45">
            <w:pPr>
              <w:widowControl w:val="0"/>
              <w:numPr>
                <w:ilvl w:val="0"/>
                <w:numId w:val="18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F61F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718AA2" w14:textId="77777777" w:rsidR="00CB0A45" w:rsidRPr="008F61FA" w:rsidRDefault="00CB0A45" w:rsidP="00CB0A4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F61F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przedmiotu/modułu: </w:t>
            </w:r>
          </w:p>
          <w:p w14:paraId="0EE027B8" w14:textId="77777777" w:rsidR="00CB0A45" w:rsidRPr="008F61FA" w:rsidRDefault="00CB0A45" w:rsidP="00CB0A4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3484B85" w14:textId="77777777" w:rsidR="0022430B" w:rsidRPr="008F61FA" w:rsidRDefault="0022430B" w:rsidP="0022430B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F61F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 ocenę końcową w USOS-</w:t>
            </w:r>
            <w:proofErr w:type="spellStart"/>
            <w:r w:rsidRPr="008F61F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ie</w:t>
            </w:r>
            <w:proofErr w:type="spellEnd"/>
            <w:r w:rsidRPr="008F61F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składają się oceny uzyskane w trakcie semestru z prac pisemnych, z wypowiedzi ustnych (20%) i ocena z egzaminu końcowego (80%).</w:t>
            </w:r>
          </w:p>
          <w:p w14:paraId="74B11B5C" w14:textId="77777777" w:rsidR="00CB0A45" w:rsidRPr="008F61FA" w:rsidRDefault="00CB0A45" w:rsidP="00CB0A4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CB0A45" w:rsidRPr="008F61FA" w14:paraId="4ED2A0C4" w14:textId="77777777">
        <w:tc>
          <w:tcPr>
            <w:tcW w:w="1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B303DE" w14:textId="77777777" w:rsidR="00CB0A45" w:rsidRPr="008F61FA" w:rsidRDefault="00CB0A45" w:rsidP="00CB0A45">
            <w:pPr>
              <w:widowControl w:val="0"/>
              <w:numPr>
                <w:ilvl w:val="0"/>
                <w:numId w:val="19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F61F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A8625E" w14:textId="77777777" w:rsidR="00CB0A45" w:rsidRPr="008F61FA" w:rsidRDefault="00CB0A45" w:rsidP="00CB0A45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F61F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CB0A45" w:rsidRPr="008F61FA" w14:paraId="04DB8CED" w14:textId="77777777"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6E5945" w14:textId="77777777" w:rsidR="00CB0A45" w:rsidRPr="008F61FA" w:rsidRDefault="00CB0A45" w:rsidP="00CB0A45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636C49" w14:textId="0ABCBEAC" w:rsidR="00CB0A45" w:rsidRPr="008F61FA" w:rsidRDefault="00CB0A45" w:rsidP="00CB0A45">
            <w:pPr>
              <w:widowControl w:val="0"/>
              <w:spacing w:beforeAutospacing="1"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F61F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3DD32F" w14:textId="77777777" w:rsidR="00CB0A45" w:rsidRPr="008F61FA" w:rsidRDefault="00CB0A45" w:rsidP="00CB0A45">
            <w:pPr>
              <w:widowControl w:val="0"/>
              <w:spacing w:beforeAutospacing="1"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F61F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 </w:t>
            </w:r>
          </w:p>
        </w:tc>
      </w:tr>
      <w:tr w:rsidR="00CB0A45" w:rsidRPr="008F61FA" w14:paraId="738BE3CD" w14:textId="77777777">
        <w:trPr>
          <w:trHeight w:val="30"/>
        </w:trPr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BA18F7" w14:textId="77777777" w:rsidR="00CB0A45" w:rsidRPr="008F61FA" w:rsidRDefault="00CB0A45" w:rsidP="00CB0A45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5CB6C2" w14:textId="77777777" w:rsidR="00CB0A45" w:rsidRPr="008F61FA" w:rsidRDefault="00CB0A45" w:rsidP="00CB0A4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F61F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22DC3A92" w14:textId="3DA70D4F" w:rsidR="00CB0A45" w:rsidRPr="008F61FA" w:rsidRDefault="00CB0A45" w:rsidP="00CB0A4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F61F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ćwiczenia:</w:t>
            </w:r>
          </w:p>
          <w:p w14:paraId="75BFC3E2" w14:textId="77777777" w:rsidR="00CB0A45" w:rsidRPr="008F61FA" w:rsidRDefault="00CB0A45" w:rsidP="00CB0A4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CAB4EE" w14:textId="77777777" w:rsidR="00CB0A45" w:rsidRPr="008F61FA" w:rsidRDefault="00CB0A45" w:rsidP="00CB0A45">
            <w:pPr>
              <w:widowControl w:val="0"/>
              <w:spacing w:beforeAutospacing="1"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F61F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60</w:t>
            </w:r>
          </w:p>
        </w:tc>
      </w:tr>
      <w:tr w:rsidR="00CB0A45" w:rsidRPr="008F61FA" w14:paraId="7B317949" w14:textId="77777777">
        <w:trPr>
          <w:trHeight w:val="45"/>
        </w:trPr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AF2B67" w14:textId="77777777" w:rsidR="00CB0A45" w:rsidRPr="008F61FA" w:rsidRDefault="00CB0A45" w:rsidP="00CB0A45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20F90A" w14:textId="77777777" w:rsidR="00CB0A45" w:rsidRPr="008F61FA" w:rsidRDefault="00CB0A45" w:rsidP="00CB0A4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F61F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32FEE0AE" w14:textId="77777777" w:rsidR="00CB0A45" w:rsidRPr="008F61FA" w:rsidRDefault="00CB0A45" w:rsidP="00CB0A4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F61F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do zajęć; </w:t>
            </w:r>
          </w:p>
          <w:p w14:paraId="76FE4A33" w14:textId="77777777" w:rsidR="00CB0A45" w:rsidRPr="008F61FA" w:rsidRDefault="00CB0A45" w:rsidP="00CB0A4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F61F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odrabiane zadań domowych;</w:t>
            </w:r>
          </w:p>
          <w:p w14:paraId="14718250" w14:textId="77777777" w:rsidR="00CB0A45" w:rsidRPr="008F61FA" w:rsidRDefault="00CB0A45" w:rsidP="00CB0A4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F61F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pisanie krótkich wypracowań; </w:t>
            </w:r>
          </w:p>
          <w:p w14:paraId="61A0ED3C" w14:textId="42F21C65" w:rsidR="00CB0A45" w:rsidRPr="008F61FA" w:rsidRDefault="00CB0A45" w:rsidP="00CB0A4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F61F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do sprawdzianów</w:t>
            </w:r>
            <w:r w:rsidR="00A60A0A" w:rsidRPr="008F61F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i egzaminu</w:t>
            </w:r>
            <w:r w:rsidRPr="008F61F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1C3316" w14:textId="77777777" w:rsidR="00250AF4" w:rsidRPr="008F61FA" w:rsidRDefault="00250AF4" w:rsidP="00CB0A4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B3DFF46" w14:textId="13D84001" w:rsidR="00CB0A45" w:rsidRPr="008F61FA" w:rsidRDefault="00875069" w:rsidP="00CB0A4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F61F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20</w:t>
            </w:r>
          </w:p>
          <w:p w14:paraId="78EE92FB" w14:textId="77777777" w:rsidR="00875069" w:rsidRPr="008F61FA" w:rsidRDefault="00875069" w:rsidP="00CB0A4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F61F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</w:t>
            </w:r>
          </w:p>
          <w:p w14:paraId="5DCDB0A1" w14:textId="77777777" w:rsidR="00875069" w:rsidRPr="008F61FA" w:rsidRDefault="00875069" w:rsidP="00CB0A4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F61F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</w:t>
            </w:r>
          </w:p>
          <w:p w14:paraId="75B9FD25" w14:textId="48411119" w:rsidR="00875069" w:rsidRPr="008F61FA" w:rsidRDefault="00875069" w:rsidP="00CB0A4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F61F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20</w:t>
            </w:r>
          </w:p>
        </w:tc>
      </w:tr>
      <w:tr w:rsidR="00CB0A45" w:rsidRPr="008F61FA" w14:paraId="0549CF61" w14:textId="77777777"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06E7AC" w14:textId="77777777" w:rsidR="00CB0A45" w:rsidRPr="008F61FA" w:rsidRDefault="00CB0A45" w:rsidP="00CB0A45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F27898" w14:textId="77777777" w:rsidR="00CB0A45" w:rsidRPr="008F61FA" w:rsidRDefault="00CB0A45" w:rsidP="00CB0A45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F61F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092127" w14:textId="77777777" w:rsidR="00CB0A45" w:rsidRPr="008F61FA" w:rsidRDefault="00CB0A45" w:rsidP="00CB0A45">
            <w:pPr>
              <w:widowControl w:val="0"/>
              <w:spacing w:beforeAutospacing="1"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F61F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120</w:t>
            </w:r>
          </w:p>
        </w:tc>
      </w:tr>
      <w:tr w:rsidR="00CB0A45" w:rsidRPr="008F61FA" w14:paraId="5AE37CAE" w14:textId="77777777"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A5799A" w14:textId="77777777" w:rsidR="00CB0A45" w:rsidRPr="008F61FA" w:rsidRDefault="00CB0A45" w:rsidP="00CB0A45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370016" w14:textId="77777777" w:rsidR="00CB0A45" w:rsidRPr="008F61FA" w:rsidRDefault="00CB0A45" w:rsidP="00CB0A45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F61F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8F61FA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8F61F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0AF846" w14:textId="77777777" w:rsidR="00CB0A45" w:rsidRPr="008F61FA" w:rsidRDefault="00CB0A45" w:rsidP="00CB0A45">
            <w:pPr>
              <w:widowControl w:val="0"/>
              <w:spacing w:beforeAutospacing="1"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  <w:r w:rsidRPr="008F61FA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4</w:t>
            </w:r>
          </w:p>
        </w:tc>
      </w:tr>
    </w:tbl>
    <w:p w14:paraId="4D076C23" w14:textId="77777777" w:rsidR="00B63223" w:rsidRDefault="00B63223"/>
    <w:p w14:paraId="30CC51B5" w14:textId="77777777" w:rsidR="00B63223" w:rsidRDefault="00B63223"/>
    <w:sectPr w:rsidR="00B63223" w:rsidSect="008F5E85">
      <w:pgSz w:w="11906" w:h="16838"/>
      <w:pgMar w:top="1440" w:right="1440" w:bottom="1440" w:left="144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673B"/>
    <w:multiLevelType w:val="multilevel"/>
    <w:tmpl w:val="2F02E8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8A0297"/>
    <w:multiLevelType w:val="multilevel"/>
    <w:tmpl w:val="13DC2B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B0116C"/>
    <w:multiLevelType w:val="multilevel"/>
    <w:tmpl w:val="431262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AE25D0"/>
    <w:multiLevelType w:val="multilevel"/>
    <w:tmpl w:val="A7920AE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4A13A0"/>
    <w:multiLevelType w:val="multilevel"/>
    <w:tmpl w:val="1144D96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78751E"/>
    <w:multiLevelType w:val="multilevel"/>
    <w:tmpl w:val="B516BB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601F2C"/>
    <w:multiLevelType w:val="multilevel"/>
    <w:tmpl w:val="2904E40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D305D1"/>
    <w:multiLevelType w:val="multilevel"/>
    <w:tmpl w:val="A37C7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991315"/>
    <w:multiLevelType w:val="multilevel"/>
    <w:tmpl w:val="A164FF0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3A4D0E"/>
    <w:multiLevelType w:val="multilevel"/>
    <w:tmpl w:val="8AC2BBD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8928B1"/>
    <w:multiLevelType w:val="multilevel"/>
    <w:tmpl w:val="89D418B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C6661D"/>
    <w:multiLevelType w:val="multilevel"/>
    <w:tmpl w:val="899A433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FD4F7A"/>
    <w:multiLevelType w:val="multilevel"/>
    <w:tmpl w:val="70C6BD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891E95"/>
    <w:multiLevelType w:val="multilevel"/>
    <w:tmpl w:val="BE8443B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527AA4"/>
    <w:multiLevelType w:val="multilevel"/>
    <w:tmpl w:val="702831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5B8C5644"/>
    <w:multiLevelType w:val="multilevel"/>
    <w:tmpl w:val="5B54FB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1D76E9"/>
    <w:multiLevelType w:val="multilevel"/>
    <w:tmpl w:val="28268D7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6C51EA"/>
    <w:multiLevelType w:val="multilevel"/>
    <w:tmpl w:val="6F1029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993B86"/>
    <w:multiLevelType w:val="multilevel"/>
    <w:tmpl w:val="A2DC736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6863969"/>
    <w:multiLevelType w:val="multilevel"/>
    <w:tmpl w:val="7E3C6C6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82E4B28"/>
    <w:multiLevelType w:val="multilevel"/>
    <w:tmpl w:val="06680E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5"/>
  </w:num>
  <w:num w:numId="3">
    <w:abstractNumId w:val="17"/>
  </w:num>
  <w:num w:numId="4">
    <w:abstractNumId w:val="2"/>
  </w:num>
  <w:num w:numId="5">
    <w:abstractNumId w:val="1"/>
  </w:num>
  <w:num w:numId="6">
    <w:abstractNumId w:val="0"/>
  </w:num>
  <w:num w:numId="7">
    <w:abstractNumId w:val="20"/>
  </w:num>
  <w:num w:numId="8">
    <w:abstractNumId w:val="12"/>
  </w:num>
  <w:num w:numId="9">
    <w:abstractNumId w:val="5"/>
  </w:num>
  <w:num w:numId="10">
    <w:abstractNumId w:val="19"/>
  </w:num>
  <w:num w:numId="11">
    <w:abstractNumId w:val="13"/>
  </w:num>
  <w:num w:numId="12">
    <w:abstractNumId w:val="18"/>
  </w:num>
  <w:num w:numId="13">
    <w:abstractNumId w:val="16"/>
  </w:num>
  <w:num w:numId="14">
    <w:abstractNumId w:val="3"/>
  </w:num>
  <w:num w:numId="15">
    <w:abstractNumId w:val="6"/>
  </w:num>
  <w:num w:numId="16">
    <w:abstractNumId w:val="8"/>
  </w:num>
  <w:num w:numId="17">
    <w:abstractNumId w:val="4"/>
  </w:num>
  <w:num w:numId="18">
    <w:abstractNumId w:val="9"/>
  </w:num>
  <w:num w:numId="19">
    <w:abstractNumId w:val="10"/>
  </w:num>
  <w:num w:numId="20">
    <w:abstractNumId w:val="1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23"/>
    <w:rsid w:val="00120A5D"/>
    <w:rsid w:val="0022430B"/>
    <w:rsid w:val="00250AF4"/>
    <w:rsid w:val="002750FE"/>
    <w:rsid w:val="002C64FD"/>
    <w:rsid w:val="00315230"/>
    <w:rsid w:val="00380CFD"/>
    <w:rsid w:val="00447223"/>
    <w:rsid w:val="004578BB"/>
    <w:rsid w:val="00464700"/>
    <w:rsid w:val="004E2D0A"/>
    <w:rsid w:val="005177B4"/>
    <w:rsid w:val="0059393E"/>
    <w:rsid w:val="006853E4"/>
    <w:rsid w:val="006A2A72"/>
    <w:rsid w:val="006A2E49"/>
    <w:rsid w:val="00775B31"/>
    <w:rsid w:val="00875069"/>
    <w:rsid w:val="008C02F8"/>
    <w:rsid w:val="008C59DE"/>
    <w:rsid w:val="008F5E85"/>
    <w:rsid w:val="008F61FA"/>
    <w:rsid w:val="00914310"/>
    <w:rsid w:val="0094420C"/>
    <w:rsid w:val="00961ADD"/>
    <w:rsid w:val="00A60A0A"/>
    <w:rsid w:val="00AB4F98"/>
    <w:rsid w:val="00AC7CE2"/>
    <w:rsid w:val="00B25986"/>
    <w:rsid w:val="00B31E21"/>
    <w:rsid w:val="00B57E92"/>
    <w:rsid w:val="00B63223"/>
    <w:rsid w:val="00B7666F"/>
    <w:rsid w:val="00B81D12"/>
    <w:rsid w:val="00BF0E0A"/>
    <w:rsid w:val="00C02B62"/>
    <w:rsid w:val="00C169FD"/>
    <w:rsid w:val="00C9565E"/>
    <w:rsid w:val="00CB0A45"/>
    <w:rsid w:val="00CF0B73"/>
    <w:rsid w:val="00D6345D"/>
    <w:rsid w:val="00EE5A3D"/>
    <w:rsid w:val="00FC633A"/>
    <w:rsid w:val="00FD6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E0E84"/>
  <w15:docId w15:val="{C337157C-9534-4EA0-A589-681221EAA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5E8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40AB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rsid w:val="008F5E8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8F5E85"/>
    <w:pPr>
      <w:spacing w:after="140" w:line="276" w:lineRule="auto"/>
    </w:pPr>
  </w:style>
  <w:style w:type="paragraph" w:styleId="Lista">
    <w:name w:val="List"/>
    <w:basedOn w:val="Tekstpodstawowy"/>
    <w:rsid w:val="008F5E85"/>
    <w:rPr>
      <w:rFonts w:cs="Lucida Sans"/>
    </w:rPr>
  </w:style>
  <w:style w:type="paragraph" w:styleId="Legenda">
    <w:name w:val="caption"/>
    <w:basedOn w:val="Normalny"/>
    <w:qFormat/>
    <w:rsid w:val="008F5E8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F5E85"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8F5E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40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F0B7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0B73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EE5A3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714</Words>
  <Characters>4288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Liwanowska</dc:creator>
  <dc:description/>
  <cp:lastModifiedBy>Magdalena</cp:lastModifiedBy>
  <cp:revision>20</cp:revision>
  <cp:lastPrinted>2022-03-14T08:19:00Z</cp:lastPrinted>
  <dcterms:created xsi:type="dcterms:W3CDTF">2021-11-29T18:43:00Z</dcterms:created>
  <dcterms:modified xsi:type="dcterms:W3CDTF">2022-03-14T08:19:00Z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