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1F7B4" w14:textId="77777777" w:rsidR="00144268" w:rsidRPr="000137FC" w:rsidRDefault="00144268">
      <w:pPr>
        <w:spacing w:after="0" w:line="240" w:lineRule="auto"/>
        <w:ind w:left="6945" w:right="-285"/>
        <w:textAlignment w:val="baseline"/>
        <w:rPr>
          <w:rFonts w:ascii="Verdana" w:hAnsi="Verdana" w:cs="Verdana"/>
          <w:sz w:val="20"/>
          <w:szCs w:val="20"/>
          <w:lang w:eastAsia="pl-PL"/>
        </w:rPr>
      </w:pPr>
      <w:r w:rsidRPr="000137FC">
        <w:rPr>
          <w:rFonts w:ascii="Verdana" w:hAnsi="Verdana" w:cs="Verdana"/>
          <w:sz w:val="20"/>
          <w:szCs w:val="20"/>
          <w:lang w:eastAsia="pl-PL"/>
        </w:rPr>
        <w:t>          </w:t>
      </w:r>
    </w:p>
    <w:p w14:paraId="4CD8ACE0" w14:textId="77777777" w:rsidR="00144268" w:rsidRPr="000137FC" w:rsidRDefault="00144268">
      <w:pPr>
        <w:spacing w:after="0" w:line="240" w:lineRule="auto"/>
        <w:ind w:left="6945" w:right="-285"/>
        <w:textAlignment w:val="baseline"/>
        <w:rPr>
          <w:rFonts w:ascii="Verdana" w:hAnsi="Verdana" w:cs="Verdana"/>
          <w:sz w:val="20"/>
          <w:szCs w:val="20"/>
          <w:lang w:eastAsia="pl-PL"/>
        </w:rPr>
      </w:pPr>
      <w:r w:rsidRPr="000137FC">
        <w:rPr>
          <w:rFonts w:ascii="Verdana" w:hAnsi="Verdana" w:cs="Verdana"/>
          <w:sz w:val="20"/>
          <w:szCs w:val="20"/>
          <w:lang w:eastAsia="pl-PL"/>
        </w:rPr>
        <w:t>Załącznik Nr 4 </w:t>
      </w:r>
    </w:p>
    <w:p w14:paraId="2F6CEA36" w14:textId="77777777" w:rsidR="00144268" w:rsidRPr="000137FC" w:rsidRDefault="00144268">
      <w:pPr>
        <w:spacing w:after="0" w:line="240" w:lineRule="auto"/>
        <w:ind w:left="6360" w:right="-285" w:firstLine="570"/>
        <w:textAlignment w:val="baseline"/>
        <w:rPr>
          <w:rFonts w:ascii="Verdana" w:hAnsi="Verdana" w:cs="Verdana"/>
          <w:sz w:val="20"/>
          <w:szCs w:val="20"/>
          <w:lang w:eastAsia="pl-PL"/>
        </w:rPr>
      </w:pPr>
      <w:r w:rsidRPr="000137FC">
        <w:rPr>
          <w:rFonts w:ascii="Verdana" w:hAnsi="Verdana" w:cs="Verdana"/>
          <w:sz w:val="20"/>
          <w:szCs w:val="20"/>
          <w:lang w:eastAsia="pl-PL"/>
        </w:rPr>
        <w:t>do Zasad  </w:t>
      </w:r>
    </w:p>
    <w:p w14:paraId="0061F57C" w14:textId="77777777" w:rsidR="00144268" w:rsidRPr="000137FC" w:rsidRDefault="00144268">
      <w:pPr>
        <w:spacing w:after="0" w:line="240" w:lineRule="auto"/>
        <w:ind w:left="6945" w:right="-285"/>
        <w:textAlignment w:val="baseline"/>
        <w:rPr>
          <w:rFonts w:ascii="Verdana" w:hAnsi="Verdana" w:cs="Verdana"/>
          <w:sz w:val="20"/>
          <w:szCs w:val="20"/>
          <w:lang w:eastAsia="pl-PL"/>
        </w:rPr>
      </w:pPr>
      <w:r w:rsidRPr="000137FC">
        <w:rPr>
          <w:rFonts w:ascii="Verdana" w:hAnsi="Verdana" w:cs="Verdana"/>
          <w:sz w:val="20"/>
          <w:szCs w:val="20"/>
          <w:lang w:eastAsia="pl-PL"/>
        </w:rPr>
        <w:t>                   </w:t>
      </w:r>
    </w:p>
    <w:p w14:paraId="49133DAF" w14:textId="77777777" w:rsidR="00144268" w:rsidRPr="000137FC" w:rsidRDefault="00144268">
      <w:pPr>
        <w:spacing w:beforeAutospacing="1" w:afterAutospacing="1" w:line="240" w:lineRule="auto"/>
        <w:ind w:left="-150" w:hanging="420"/>
        <w:textAlignment w:val="baseline"/>
        <w:rPr>
          <w:rFonts w:ascii="Verdana" w:hAnsi="Verdana" w:cs="Verdana"/>
          <w:sz w:val="20"/>
          <w:szCs w:val="20"/>
          <w:lang w:eastAsia="pl-PL"/>
        </w:rPr>
      </w:pPr>
      <w:r w:rsidRPr="000137FC">
        <w:rPr>
          <w:rFonts w:ascii="Verdana" w:hAnsi="Verdana" w:cs="Verdana"/>
          <w:b/>
          <w:bCs/>
          <w:sz w:val="20"/>
          <w:szCs w:val="20"/>
          <w:lang w:eastAsia="pl-PL"/>
        </w:rPr>
        <w:t>                               SYLABUS PRZEDMIOTU</w:t>
      </w:r>
    </w:p>
    <w:tbl>
      <w:tblPr>
        <w:tblW w:w="9475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516"/>
        <w:gridCol w:w="4618"/>
        <w:gridCol w:w="363"/>
        <w:gridCol w:w="2978"/>
      </w:tblGrid>
      <w:tr w:rsidR="00144268" w:rsidRPr="000137FC" w14:paraId="2CF2D4CF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23FCA" w14:textId="77777777" w:rsidR="00144268" w:rsidRPr="000137FC" w:rsidRDefault="00144268">
            <w:pPr>
              <w:widowControl w:val="0"/>
              <w:numPr>
                <w:ilvl w:val="0"/>
                <w:numId w:val="1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0137FC">
              <w:rPr>
                <w:rFonts w:ascii="Verdana" w:hAnsi="Verdana" w:cs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5E8BF" w14:textId="77777777" w:rsidR="00144268" w:rsidRPr="000137FC" w:rsidRDefault="00144268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0137FC">
              <w:rPr>
                <w:rFonts w:ascii="Verdana" w:hAnsi="Verdana" w:cs="Verdana"/>
                <w:sz w:val="20"/>
                <w:szCs w:val="20"/>
                <w:lang w:eastAsia="pl-PL"/>
              </w:rPr>
              <w:t>Nazwa przedmiotu/modułu w języku polskim oraz angielskim</w:t>
            </w:r>
          </w:p>
          <w:p w14:paraId="2F7EC25A" w14:textId="2014B9D9" w:rsidR="00144268" w:rsidRPr="000137FC" w:rsidRDefault="00144268">
            <w:pPr>
              <w:widowControl w:val="0"/>
              <w:spacing w:beforeAutospacing="1" w:after="120" w:line="100" w:lineRule="atLeast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0137FC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Literatura grecka </w:t>
            </w:r>
            <w:r w:rsidR="00583794">
              <w:rPr>
                <w:rFonts w:ascii="Verdana" w:hAnsi="Verdana" w:cs="Verdana"/>
                <w:sz w:val="20"/>
                <w:szCs w:val="20"/>
                <w:lang w:eastAsia="pl-PL"/>
              </w:rPr>
              <w:t>2</w:t>
            </w:r>
            <w:r w:rsidRPr="000137FC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 / Greek </w:t>
            </w:r>
            <w:proofErr w:type="spellStart"/>
            <w:r w:rsidRPr="000137FC">
              <w:rPr>
                <w:rFonts w:ascii="Verdana" w:hAnsi="Verdana" w:cs="Verdana"/>
                <w:sz w:val="20"/>
                <w:szCs w:val="20"/>
                <w:lang w:eastAsia="pl-PL"/>
              </w:rPr>
              <w:t>literature</w:t>
            </w:r>
            <w:proofErr w:type="spellEnd"/>
            <w:r w:rsidRPr="000137FC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 </w:t>
            </w:r>
            <w:r w:rsidR="00583794">
              <w:rPr>
                <w:rFonts w:ascii="Verdana" w:hAnsi="Verdana" w:cs="Verdana"/>
                <w:sz w:val="20"/>
                <w:szCs w:val="20"/>
                <w:lang w:eastAsia="pl-PL"/>
              </w:rPr>
              <w:t>2</w:t>
            </w:r>
          </w:p>
        </w:tc>
      </w:tr>
      <w:tr w:rsidR="00144268" w:rsidRPr="000137FC" w14:paraId="2BED6152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AC211" w14:textId="77777777" w:rsidR="00144268" w:rsidRPr="000137FC" w:rsidRDefault="00144268">
            <w:pPr>
              <w:widowControl w:val="0"/>
              <w:numPr>
                <w:ilvl w:val="0"/>
                <w:numId w:val="2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0137FC">
              <w:rPr>
                <w:rFonts w:ascii="Verdana" w:hAnsi="Verdana" w:cs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40136" w14:textId="77777777" w:rsidR="00144268" w:rsidRPr="000137FC" w:rsidRDefault="00144268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0137FC">
              <w:rPr>
                <w:rFonts w:ascii="Verdana" w:hAnsi="Verdana" w:cs="Verdana"/>
                <w:sz w:val="20"/>
                <w:szCs w:val="20"/>
                <w:lang w:eastAsia="pl-PL"/>
              </w:rPr>
              <w:t>Dyscyplina  </w:t>
            </w:r>
          </w:p>
          <w:p w14:paraId="72BF31FB" w14:textId="77777777" w:rsidR="00144268" w:rsidRPr="000137FC" w:rsidRDefault="00144268">
            <w:pPr>
              <w:widowControl w:val="0"/>
              <w:spacing w:beforeAutospacing="1" w:after="120" w:line="100" w:lineRule="atLeast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0137FC">
              <w:rPr>
                <w:rFonts w:ascii="Verdana" w:hAnsi="Verdana" w:cs="Verdana"/>
                <w:sz w:val="20"/>
                <w:szCs w:val="20"/>
                <w:lang w:eastAsia="pl-PL"/>
              </w:rPr>
              <w:t>Literaturoznawstwo</w:t>
            </w:r>
          </w:p>
        </w:tc>
      </w:tr>
      <w:tr w:rsidR="00144268" w:rsidRPr="000137FC" w14:paraId="2D68D348" w14:textId="77777777">
        <w:trPr>
          <w:trHeight w:val="3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B596F" w14:textId="77777777" w:rsidR="00144268" w:rsidRPr="000137FC" w:rsidRDefault="00144268">
            <w:pPr>
              <w:widowControl w:val="0"/>
              <w:numPr>
                <w:ilvl w:val="0"/>
                <w:numId w:val="3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0137FC">
              <w:rPr>
                <w:rFonts w:ascii="Verdana" w:hAnsi="Verdana" w:cs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2DE93" w14:textId="77777777" w:rsidR="00144268" w:rsidRPr="000137FC" w:rsidRDefault="00144268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0137FC">
              <w:rPr>
                <w:rFonts w:ascii="Verdana" w:hAnsi="Verdana" w:cs="Verdana"/>
                <w:sz w:val="20"/>
                <w:szCs w:val="20"/>
                <w:lang w:eastAsia="pl-PL"/>
              </w:rPr>
              <w:t>Język wykładowy </w:t>
            </w:r>
          </w:p>
          <w:p w14:paraId="4E0192C8" w14:textId="77777777" w:rsidR="00144268" w:rsidRPr="000137FC" w:rsidRDefault="00144268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0137FC">
              <w:rPr>
                <w:rFonts w:ascii="Verdana" w:hAnsi="Verdana" w:cs="Verdana"/>
                <w:sz w:val="20"/>
                <w:szCs w:val="20"/>
                <w:lang w:eastAsia="pl-PL"/>
              </w:rPr>
              <w:t>Polski</w:t>
            </w:r>
          </w:p>
        </w:tc>
      </w:tr>
      <w:tr w:rsidR="00144268" w:rsidRPr="000137FC" w14:paraId="6BBFF0FE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E35B8" w14:textId="77777777" w:rsidR="00144268" w:rsidRPr="000137FC" w:rsidRDefault="00144268">
            <w:pPr>
              <w:widowControl w:val="0"/>
              <w:numPr>
                <w:ilvl w:val="0"/>
                <w:numId w:val="4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0137FC">
              <w:rPr>
                <w:rFonts w:ascii="Verdana" w:hAnsi="Verdana" w:cs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F8F09" w14:textId="77777777" w:rsidR="00144268" w:rsidRPr="000137FC" w:rsidRDefault="00144268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0137FC">
              <w:rPr>
                <w:rFonts w:ascii="Verdana" w:hAnsi="Verdana" w:cs="Verdana"/>
                <w:sz w:val="20"/>
                <w:szCs w:val="20"/>
                <w:lang w:eastAsia="pl-PL"/>
              </w:rPr>
              <w:t>Jednostka prowadząca przedmiot </w:t>
            </w:r>
          </w:p>
          <w:p w14:paraId="407F3924" w14:textId="77777777" w:rsidR="00144268" w:rsidRPr="000137FC" w:rsidRDefault="00144268">
            <w:pPr>
              <w:widowControl w:val="0"/>
              <w:spacing w:beforeAutospacing="1" w:after="120" w:line="100" w:lineRule="atLeast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0137FC">
              <w:rPr>
                <w:rFonts w:ascii="Verdana" w:hAnsi="Verdana" w:cs="Verdana"/>
                <w:sz w:val="20"/>
                <w:szCs w:val="20"/>
                <w:lang w:eastAsia="pl-PL"/>
              </w:rPr>
              <w:t>Instytut Studiów Klasycznych, Śródziemnomorskich i Orientalnych</w:t>
            </w:r>
          </w:p>
        </w:tc>
      </w:tr>
      <w:tr w:rsidR="00144268" w:rsidRPr="000137FC" w14:paraId="75903F26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D3516" w14:textId="77777777" w:rsidR="00144268" w:rsidRPr="000137FC" w:rsidRDefault="00144268">
            <w:pPr>
              <w:widowControl w:val="0"/>
              <w:numPr>
                <w:ilvl w:val="0"/>
                <w:numId w:val="5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0137FC">
              <w:rPr>
                <w:rFonts w:ascii="Verdana" w:hAnsi="Verdana" w:cs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A4993" w14:textId="77777777" w:rsidR="00144268" w:rsidRDefault="00144268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0137FC">
              <w:rPr>
                <w:rFonts w:ascii="Verdana" w:hAnsi="Verdana" w:cs="Verdana"/>
                <w:sz w:val="20"/>
                <w:szCs w:val="20"/>
                <w:lang w:eastAsia="pl-PL"/>
              </w:rPr>
              <w:t>Kod przedmiotu/modułu</w:t>
            </w:r>
          </w:p>
          <w:p w14:paraId="6D3A6DB9" w14:textId="69E10CD1" w:rsidR="005173FA" w:rsidRPr="000137FC" w:rsidRDefault="005173FA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5173FA">
              <w:rPr>
                <w:rFonts w:ascii="Verdana" w:hAnsi="Verdana" w:cs="Verdana"/>
                <w:sz w:val="20"/>
                <w:szCs w:val="20"/>
                <w:lang w:eastAsia="pl-PL"/>
              </w:rPr>
              <w:t>[kod przedmiotu zostanie wprowadzony po uruchomieniu przedmiotu]</w:t>
            </w:r>
          </w:p>
        </w:tc>
      </w:tr>
      <w:tr w:rsidR="00144268" w:rsidRPr="000137FC" w14:paraId="5356A9E2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39934" w14:textId="77777777" w:rsidR="00144268" w:rsidRPr="000137FC" w:rsidRDefault="00144268">
            <w:pPr>
              <w:widowControl w:val="0"/>
              <w:numPr>
                <w:ilvl w:val="0"/>
                <w:numId w:val="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0137FC">
              <w:rPr>
                <w:rFonts w:ascii="Verdana" w:hAnsi="Verdana" w:cs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9383C" w14:textId="77777777" w:rsidR="00144268" w:rsidRPr="000137FC" w:rsidRDefault="00144268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0137FC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Rodzaj przedmiotu/modułu </w:t>
            </w:r>
            <w:r w:rsidRPr="000137FC">
              <w:rPr>
                <w:rFonts w:ascii="Verdana" w:hAnsi="Verdana" w:cs="Verdana"/>
                <w:i/>
                <w:iCs/>
                <w:sz w:val="20"/>
                <w:szCs w:val="20"/>
                <w:lang w:eastAsia="pl-PL"/>
              </w:rPr>
              <w:t>(obowiązkowy lub do wyboru)</w:t>
            </w:r>
            <w:r w:rsidRPr="000137FC">
              <w:rPr>
                <w:rFonts w:ascii="Verdana" w:hAnsi="Verdana" w:cs="Verdana"/>
                <w:sz w:val="20"/>
                <w:szCs w:val="20"/>
                <w:lang w:eastAsia="pl-PL"/>
              </w:rPr>
              <w:t> </w:t>
            </w:r>
          </w:p>
          <w:p w14:paraId="47DF0F31" w14:textId="77777777" w:rsidR="00144268" w:rsidRPr="000137FC" w:rsidRDefault="00144268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0137FC">
              <w:rPr>
                <w:rFonts w:ascii="Verdana" w:hAnsi="Verdana" w:cs="Verdana"/>
                <w:sz w:val="20"/>
                <w:szCs w:val="20"/>
                <w:lang w:eastAsia="pl-PL"/>
              </w:rPr>
              <w:t>Obowiązkowy</w:t>
            </w:r>
          </w:p>
        </w:tc>
      </w:tr>
      <w:tr w:rsidR="00144268" w:rsidRPr="000137FC" w14:paraId="1CC99892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03033" w14:textId="77777777" w:rsidR="00144268" w:rsidRPr="000137FC" w:rsidRDefault="00144268">
            <w:pPr>
              <w:widowControl w:val="0"/>
              <w:numPr>
                <w:ilvl w:val="0"/>
                <w:numId w:val="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0137FC">
              <w:rPr>
                <w:rFonts w:ascii="Verdana" w:hAnsi="Verdana" w:cs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5D9FC" w14:textId="77777777" w:rsidR="00144268" w:rsidRPr="000137FC" w:rsidRDefault="00144268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0137FC">
              <w:rPr>
                <w:rFonts w:ascii="Verdana" w:hAnsi="Verdana" w:cs="Verdana"/>
                <w:sz w:val="20"/>
                <w:szCs w:val="20"/>
                <w:lang w:eastAsia="pl-PL"/>
              </w:rPr>
              <w:t>Kierunek studiów (specjalność)* </w:t>
            </w:r>
          </w:p>
          <w:p w14:paraId="718880FF" w14:textId="77777777" w:rsidR="00144268" w:rsidRPr="000137FC" w:rsidRDefault="00144268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0137FC">
              <w:rPr>
                <w:rFonts w:ascii="Verdana" w:hAnsi="Verdana" w:cs="Verdana"/>
                <w:sz w:val="20"/>
                <w:szCs w:val="20"/>
                <w:lang w:eastAsia="pl-PL"/>
              </w:rPr>
              <w:t>Studia Śródziemnomorskie</w:t>
            </w:r>
          </w:p>
        </w:tc>
      </w:tr>
      <w:tr w:rsidR="00144268" w:rsidRPr="000137FC" w14:paraId="4571442C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EDC19" w14:textId="77777777" w:rsidR="00144268" w:rsidRPr="000137FC" w:rsidRDefault="00144268">
            <w:pPr>
              <w:widowControl w:val="0"/>
              <w:numPr>
                <w:ilvl w:val="0"/>
                <w:numId w:val="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0137FC">
              <w:rPr>
                <w:rFonts w:ascii="Verdana" w:hAnsi="Verdana" w:cs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E9AB9" w14:textId="77777777" w:rsidR="00144268" w:rsidRPr="000137FC" w:rsidRDefault="00144268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0137FC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Poziom studiów </w:t>
            </w:r>
            <w:r w:rsidRPr="000137FC">
              <w:rPr>
                <w:rFonts w:ascii="Verdana" w:hAnsi="Verdana" w:cs="Verdana"/>
                <w:i/>
                <w:iCs/>
                <w:sz w:val="20"/>
                <w:szCs w:val="20"/>
                <w:lang w:eastAsia="pl-PL"/>
              </w:rPr>
              <w:t>(I stopień*, II stopień*, jednolite studia magisterskie*)</w:t>
            </w:r>
            <w:r w:rsidRPr="000137FC">
              <w:rPr>
                <w:rFonts w:ascii="Verdana" w:hAnsi="Verdana" w:cs="Verdana"/>
                <w:sz w:val="20"/>
                <w:szCs w:val="20"/>
                <w:lang w:eastAsia="pl-PL"/>
              </w:rPr>
              <w:t> </w:t>
            </w:r>
          </w:p>
          <w:p w14:paraId="7E029DEB" w14:textId="77777777" w:rsidR="00144268" w:rsidRPr="000137FC" w:rsidRDefault="00144268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0137FC">
              <w:rPr>
                <w:rFonts w:ascii="Verdana" w:hAnsi="Verdana" w:cs="Verdana"/>
                <w:sz w:val="20"/>
                <w:szCs w:val="20"/>
                <w:lang w:eastAsia="pl-PL"/>
              </w:rPr>
              <w:t>I stopień</w:t>
            </w:r>
          </w:p>
        </w:tc>
      </w:tr>
      <w:tr w:rsidR="00144268" w:rsidRPr="000137FC" w14:paraId="4819DDA0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112F2" w14:textId="77777777" w:rsidR="00144268" w:rsidRPr="000137FC" w:rsidRDefault="00144268">
            <w:pPr>
              <w:widowControl w:val="0"/>
              <w:numPr>
                <w:ilvl w:val="0"/>
                <w:numId w:val="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0137FC">
              <w:rPr>
                <w:rFonts w:ascii="Verdana" w:hAnsi="Verdana" w:cs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081EA" w14:textId="77777777" w:rsidR="00144268" w:rsidRPr="000137FC" w:rsidRDefault="00144268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0137FC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Rok studiów </w:t>
            </w:r>
            <w:r w:rsidRPr="000137FC">
              <w:rPr>
                <w:rFonts w:ascii="Verdana" w:hAnsi="Verdana" w:cs="Verdana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0137FC">
              <w:rPr>
                <w:rFonts w:ascii="Verdana" w:hAnsi="Verdana" w:cs="Verdana"/>
                <w:sz w:val="20"/>
                <w:szCs w:val="20"/>
                <w:lang w:eastAsia="pl-PL"/>
              </w:rPr>
              <w:t>) </w:t>
            </w:r>
          </w:p>
          <w:p w14:paraId="5594CA18" w14:textId="77777777" w:rsidR="00144268" w:rsidRPr="000137FC" w:rsidRDefault="00144268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highlight w:val="yellow"/>
                <w:lang w:eastAsia="pl-PL"/>
              </w:rPr>
            </w:pPr>
            <w:r w:rsidRPr="000137FC">
              <w:rPr>
                <w:rFonts w:ascii="Verdana" w:hAnsi="Verdana" w:cs="Verdana"/>
                <w:sz w:val="20"/>
                <w:szCs w:val="20"/>
                <w:lang w:eastAsia="pl-PL"/>
              </w:rPr>
              <w:t>I</w:t>
            </w:r>
          </w:p>
        </w:tc>
      </w:tr>
      <w:tr w:rsidR="00144268" w:rsidRPr="000137FC" w14:paraId="45562C18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813FA" w14:textId="77777777" w:rsidR="00144268" w:rsidRPr="000137FC" w:rsidRDefault="00144268">
            <w:pPr>
              <w:widowControl w:val="0"/>
              <w:numPr>
                <w:ilvl w:val="0"/>
                <w:numId w:val="10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0137FC">
              <w:rPr>
                <w:rFonts w:ascii="Verdana" w:hAnsi="Verdana" w:cs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310ED" w14:textId="77777777" w:rsidR="00144268" w:rsidRPr="000137FC" w:rsidRDefault="00144268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0137FC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Semestr </w:t>
            </w:r>
            <w:r w:rsidRPr="000137FC">
              <w:rPr>
                <w:rFonts w:ascii="Verdana" w:hAnsi="Verdana" w:cs="Verdana"/>
                <w:i/>
                <w:iCs/>
                <w:sz w:val="20"/>
                <w:szCs w:val="20"/>
                <w:lang w:eastAsia="pl-PL"/>
              </w:rPr>
              <w:t>(zimowy lub letni)</w:t>
            </w:r>
            <w:r w:rsidRPr="000137FC">
              <w:rPr>
                <w:rFonts w:ascii="Verdana" w:hAnsi="Verdana" w:cs="Verdana"/>
                <w:sz w:val="20"/>
                <w:szCs w:val="20"/>
                <w:lang w:eastAsia="pl-PL"/>
              </w:rPr>
              <w:t> </w:t>
            </w:r>
          </w:p>
          <w:p w14:paraId="61AD02ED" w14:textId="77777777" w:rsidR="00144268" w:rsidRPr="000137FC" w:rsidRDefault="00144268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0137FC">
              <w:rPr>
                <w:rFonts w:ascii="Verdana" w:hAnsi="Verdana" w:cs="Verdana"/>
                <w:sz w:val="20"/>
                <w:szCs w:val="20"/>
                <w:lang w:eastAsia="pl-PL"/>
              </w:rPr>
              <w:t>Letni</w:t>
            </w:r>
          </w:p>
        </w:tc>
      </w:tr>
      <w:tr w:rsidR="00144268" w:rsidRPr="000137FC" w14:paraId="4C41B7E5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66113" w14:textId="77777777" w:rsidR="00144268" w:rsidRPr="000137FC" w:rsidRDefault="00144268">
            <w:pPr>
              <w:widowControl w:val="0"/>
              <w:numPr>
                <w:ilvl w:val="0"/>
                <w:numId w:val="11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0137FC">
              <w:rPr>
                <w:rFonts w:ascii="Verdana" w:hAnsi="Verdana" w:cs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6CCE6" w14:textId="77777777" w:rsidR="00144268" w:rsidRPr="000137FC" w:rsidRDefault="00144268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0137FC">
              <w:rPr>
                <w:rFonts w:ascii="Verdana" w:hAnsi="Verdana" w:cs="Verdana"/>
                <w:sz w:val="20"/>
                <w:szCs w:val="20"/>
                <w:lang w:eastAsia="pl-PL"/>
              </w:rPr>
              <w:t>Forma zajęć i liczba godzin</w:t>
            </w:r>
          </w:p>
          <w:p w14:paraId="658F79D4" w14:textId="77777777" w:rsidR="00144268" w:rsidRPr="000137FC" w:rsidRDefault="00144268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0137FC">
              <w:rPr>
                <w:rFonts w:ascii="Verdana" w:hAnsi="Verdana" w:cs="Verdana"/>
                <w:sz w:val="20"/>
                <w:szCs w:val="20"/>
                <w:lang w:eastAsia="pl-PL"/>
              </w:rPr>
              <w:t>Wykład, 30h</w:t>
            </w:r>
          </w:p>
        </w:tc>
      </w:tr>
      <w:tr w:rsidR="00144268" w:rsidRPr="000137FC" w14:paraId="296FC9FB" w14:textId="77777777">
        <w:trPr>
          <w:trHeight w:val="75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8AC07" w14:textId="77777777" w:rsidR="00144268" w:rsidRPr="000137FC" w:rsidRDefault="00144268">
            <w:pPr>
              <w:widowControl w:val="0"/>
              <w:numPr>
                <w:ilvl w:val="0"/>
                <w:numId w:val="12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0137FC">
              <w:rPr>
                <w:rFonts w:ascii="Verdana" w:hAnsi="Verdana" w:cs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C483B" w14:textId="77777777" w:rsidR="00144268" w:rsidRPr="000137FC" w:rsidRDefault="00144268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0137FC">
              <w:rPr>
                <w:rFonts w:ascii="Verdana" w:hAnsi="Verdana" w:cs="Verdana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</w:p>
          <w:p w14:paraId="62DBE868" w14:textId="6DC14D33" w:rsidR="00144268" w:rsidRPr="000137FC" w:rsidRDefault="00583794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sz w:val="20"/>
                <w:szCs w:val="20"/>
                <w:lang w:eastAsia="pl-PL"/>
              </w:rPr>
              <w:t>Zaliczenie przedmiotu Literatura grecka 1</w:t>
            </w:r>
          </w:p>
        </w:tc>
      </w:tr>
      <w:tr w:rsidR="00144268" w:rsidRPr="000137FC" w14:paraId="6AB84DFC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460C0" w14:textId="77777777" w:rsidR="00144268" w:rsidRPr="000137FC" w:rsidRDefault="00144268">
            <w:pPr>
              <w:widowControl w:val="0"/>
              <w:numPr>
                <w:ilvl w:val="0"/>
                <w:numId w:val="13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0137FC">
              <w:rPr>
                <w:rFonts w:ascii="Verdana" w:hAnsi="Verdana" w:cs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6504A" w14:textId="77777777" w:rsidR="00583794" w:rsidRDefault="00144268" w:rsidP="002008F1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0137FC">
              <w:rPr>
                <w:rFonts w:ascii="Verdana" w:hAnsi="Verdana" w:cs="Verdana"/>
                <w:sz w:val="20"/>
                <w:szCs w:val="20"/>
                <w:lang w:eastAsia="pl-PL"/>
              </w:rPr>
              <w:t>Cele kształcenia dla przedmiotu </w:t>
            </w:r>
          </w:p>
          <w:p w14:paraId="7D2072EC" w14:textId="5779826F" w:rsidR="00144268" w:rsidRPr="000137FC" w:rsidRDefault="00144268" w:rsidP="00235FCB">
            <w:pPr>
              <w:widowControl w:val="0"/>
              <w:spacing w:beforeAutospacing="1" w:after="0" w:line="240" w:lineRule="auto"/>
              <w:jc w:val="both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0137FC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Celem zajęć jest przekazanie studentom podstawowych informacji dotyczących historii literatury greckiej okresu </w:t>
            </w:r>
            <w:r w:rsidR="00583794">
              <w:rPr>
                <w:rFonts w:ascii="Verdana" w:hAnsi="Verdana" w:cs="Verdana"/>
                <w:sz w:val="20"/>
                <w:szCs w:val="20"/>
                <w:lang w:eastAsia="pl-PL"/>
              </w:rPr>
              <w:t>h</w:t>
            </w:r>
            <w:r w:rsidRPr="000137FC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ellenistycznego i cesarskiego. Studenci poznają periodyzację literatury greckiej, najważniejsze gatunki literackie (epos, </w:t>
            </w:r>
            <w:proofErr w:type="spellStart"/>
            <w:r w:rsidRPr="000137FC">
              <w:rPr>
                <w:rFonts w:ascii="Verdana" w:hAnsi="Verdana" w:cs="Verdana"/>
                <w:sz w:val="20"/>
                <w:szCs w:val="20"/>
                <w:lang w:eastAsia="pl-PL"/>
              </w:rPr>
              <w:t>epylion</w:t>
            </w:r>
            <w:proofErr w:type="spellEnd"/>
            <w:r w:rsidRPr="000137FC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, elegię, epigram, bukolikę; mowa, monografia historyczna, dialog filozoficzny, epigram, powieść) i jej przedstawicieli, w układzie </w:t>
            </w:r>
            <w:r w:rsidRPr="000137FC">
              <w:rPr>
                <w:rFonts w:ascii="Verdana" w:hAnsi="Verdana" w:cs="Verdana"/>
                <w:sz w:val="20"/>
                <w:szCs w:val="20"/>
                <w:lang w:eastAsia="pl-PL"/>
              </w:rPr>
              <w:lastRenderedPageBreak/>
              <w:t>chronologicznym. Zwraca się uwagę na stan zachowania tekstów, na kwestię komunikacji literackiej w starożytnym Grecji, na społeczną funkcję literatury i jej historyczno-kulturowy kontekst. Omawianie szczególnie ważnych autorów uzupełnia analiza wybranych tekstów, przeczytanych przez studentów (w przekładzie polskim).</w:t>
            </w:r>
          </w:p>
          <w:p w14:paraId="60E5CB62" w14:textId="77777777" w:rsidR="00144268" w:rsidRPr="000137FC" w:rsidRDefault="00144268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</w:p>
        </w:tc>
      </w:tr>
      <w:tr w:rsidR="00144268" w:rsidRPr="000137FC" w14:paraId="72331887" w14:textId="77777777">
        <w:trPr>
          <w:trHeight w:val="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49F27" w14:textId="77777777" w:rsidR="00144268" w:rsidRPr="000137FC" w:rsidRDefault="00144268">
            <w:pPr>
              <w:widowControl w:val="0"/>
              <w:numPr>
                <w:ilvl w:val="0"/>
                <w:numId w:val="14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0137FC">
              <w:rPr>
                <w:rFonts w:ascii="Verdana" w:hAnsi="Verdana" w:cs="Verdana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A7681" w14:textId="77777777" w:rsidR="00144268" w:rsidRPr="000137FC" w:rsidRDefault="00144268">
            <w:pPr>
              <w:widowControl w:val="0"/>
              <w:spacing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0137FC">
              <w:rPr>
                <w:rFonts w:ascii="Verdana" w:hAnsi="Verdana" w:cs="Verdana"/>
                <w:sz w:val="20"/>
                <w:szCs w:val="20"/>
                <w:lang w:eastAsia="pl-PL"/>
              </w:rPr>
              <w:t>Treści programowe </w:t>
            </w:r>
          </w:p>
          <w:p w14:paraId="59911CD0" w14:textId="77777777" w:rsidR="00144268" w:rsidRPr="000137FC" w:rsidRDefault="00144268">
            <w:pPr>
              <w:widowControl w:val="0"/>
              <w:spacing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</w:p>
          <w:p w14:paraId="5A8758B1" w14:textId="3C585F01" w:rsidR="00144268" w:rsidRPr="000137FC" w:rsidRDefault="00144268" w:rsidP="00204ED2">
            <w:pPr>
              <w:widowControl w:val="0"/>
              <w:spacing w:after="0" w:line="240" w:lineRule="auto"/>
              <w:ind w:right="57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0137FC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Okres hellenistyczny: charakterystyka epoki i jej główni przedstawiciele (np. </w:t>
            </w:r>
            <w:proofErr w:type="spellStart"/>
            <w:r w:rsidRPr="000137FC">
              <w:rPr>
                <w:rFonts w:ascii="Verdana" w:hAnsi="Verdana" w:cs="Verdana"/>
                <w:sz w:val="20"/>
                <w:szCs w:val="20"/>
                <w:lang w:eastAsia="pl-PL"/>
              </w:rPr>
              <w:t>Filitas</w:t>
            </w:r>
            <w:proofErr w:type="spellEnd"/>
            <w:r w:rsidRPr="000137FC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 z Kos, Kallimach, Teokryt, </w:t>
            </w:r>
            <w:proofErr w:type="spellStart"/>
            <w:r w:rsidRPr="000137FC">
              <w:rPr>
                <w:rFonts w:ascii="Verdana" w:hAnsi="Verdana" w:cs="Verdana"/>
                <w:sz w:val="20"/>
                <w:szCs w:val="20"/>
                <w:lang w:eastAsia="pl-PL"/>
              </w:rPr>
              <w:t>Apollonios</w:t>
            </w:r>
            <w:proofErr w:type="spellEnd"/>
            <w:r w:rsidRPr="000137FC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 z Rodos, Asklepiades z Samos, Leonidas z Tarentu, </w:t>
            </w:r>
            <w:proofErr w:type="spellStart"/>
            <w:r w:rsidRPr="000137FC">
              <w:rPr>
                <w:rFonts w:ascii="Verdana" w:hAnsi="Verdana" w:cs="Verdana"/>
                <w:sz w:val="20"/>
                <w:szCs w:val="20"/>
                <w:lang w:eastAsia="pl-PL"/>
              </w:rPr>
              <w:t>Posejdippos</w:t>
            </w:r>
            <w:proofErr w:type="spellEnd"/>
            <w:r w:rsidRPr="000137FC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0137FC">
              <w:rPr>
                <w:rFonts w:ascii="Verdana" w:hAnsi="Verdana" w:cs="Verdana"/>
                <w:sz w:val="20"/>
                <w:szCs w:val="20"/>
                <w:lang w:eastAsia="pl-PL"/>
              </w:rPr>
              <w:t>Pelli</w:t>
            </w:r>
            <w:proofErr w:type="spellEnd"/>
            <w:r w:rsidRPr="000137FC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0137FC">
              <w:rPr>
                <w:rFonts w:ascii="Verdana" w:hAnsi="Verdana" w:cs="Verdana"/>
                <w:sz w:val="20"/>
                <w:szCs w:val="20"/>
                <w:lang w:eastAsia="pl-PL"/>
              </w:rPr>
              <w:t>Lykofron</w:t>
            </w:r>
            <w:proofErr w:type="spellEnd"/>
            <w:r w:rsidRPr="000137FC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 z Chalkis, </w:t>
            </w:r>
            <w:proofErr w:type="spellStart"/>
            <w:r w:rsidRPr="000137FC">
              <w:rPr>
                <w:rFonts w:ascii="Verdana" w:hAnsi="Verdana" w:cs="Verdana"/>
                <w:sz w:val="20"/>
                <w:szCs w:val="20"/>
                <w:lang w:eastAsia="pl-PL"/>
              </w:rPr>
              <w:t>Herodas</w:t>
            </w:r>
            <w:proofErr w:type="spellEnd"/>
            <w:r w:rsidRPr="000137FC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, Plejada Aleksandryjska). Charakterystyka poetyki aleksandryjskiej. </w:t>
            </w:r>
            <w:r w:rsidRPr="000137FC">
              <w:rPr>
                <w:rFonts w:ascii="Verdana" w:hAnsi="Verdana" w:cs="Verdana"/>
                <w:sz w:val="20"/>
                <w:szCs w:val="20"/>
              </w:rPr>
              <w:t xml:space="preserve">Antygon z </w:t>
            </w:r>
            <w:proofErr w:type="spellStart"/>
            <w:r w:rsidRPr="000137FC">
              <w:rPr>
                <w:rFonts w:ascii="Verdana" w:hAnsi="Verdana" w:cs="Verdana"/>
                <w:sz w:val="20"/>
                <w:szCs w:val="20"/>
              </w:rPr>
              <w:t>Karystos</w:t>
            </w:r>
            <w:proofErr w:type="spellEnd"/>
            <w:r w:rsidRPr="000137FC"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proofErr w:type="spellStart"/>
            <w:r w:rsidRPr="000137FC">
              <w:rPr>
                <w:rFonts w:ascii="Verdana" w:hAnsi="Verdana" w:cs="Verdana"/>
                <w:sz w:val="20"/>
                <w:szCs w:val="20"/>
              </w:rPr>
              <w:t>Megasthenes</w:t>
            </w:r>
            <w:proofErr w:type="spellEnd"/>
            <w:r w:rsidRPr="000137FC">
              <w:rPr>
                <w:rFonts w:ascii="Verdana" w:hAnsi="Verdana" w:cs="Verdana"/>
                <w:sz w:val="20"/>
                <w:szCs w:val="20"/>
              </w:rPr>
              <w:t xml:space="preserve">, O Indiach; </w:t>
            </w:r>
            <w:proofErr w:type="spellStart"/>
            <w:r w:rsidRPr="000137FC">
              <w:rPr>
                <w:rFonts w:ascii="Verdana" w:hAnsi="Verdana" w:cs="Verdana"/>
                <w:sz w:val="20"/>
                <w:szCs w:val="20"/>
              </w:rPr>
              <w:t>Agatarchides</w:t>
            </w:r>
            <w:proofErr w:type="spellEnd"/>
            <w:r w:rsidRPr="000137FC">
              <w:rPr>
                <w:rFonts w:ascii="Verdana" w:hAnsi="Verdana" w:cs="Verdana"/>
                <w:sz w:val="20"/>
                <w:szCs w:val="20"/>
              </w:rPr>
              <w:t xml:space="preserve"> z </w:t>
            </w:r>
            <w:proofErr w:type="spellStart"/>
            <w:r w:rsidRPr="000137FC">
              <w:rPr>
                <w:rFonts w:ascii="Verdana" w:hAnsi="Verdana" w:cs="Verdana"/>
                <w:sz w:val="20"/>
                <w:szCs w:val="20"/>
              </w:rPr>
              <w:t>Knidos</w:t>
            </w:r>
            <w:proofErr w:type="spellEnd"/>
            <w:r w:rsidRPr="000137FC"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proofErr w:type="spellStart"/>
            <w:r w:rsidRPr="000137FC">
              <w:rPr>
                <w:rFonts w:ascii="Verdana" w:hAnsi="Verdana" w:cs="Verdana"/>
                <w:sz w:val="20"/>
                <w:szCs w:val="20"/>
              </w:rPr>
              <w:t>Diodor</w:t>
            </w:r>
            <w:proofErr w:type="spellEnd"/>
            <w:r w:rsidRPr="000137FC"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proofErr w:type="spellStart"/>
            <w:r w:rsidRPr="000137FC">
              <w:rPr>
                <w:rFonts w:ascii="Verdana" w:hAnsi="Verdana" w:cs="Verdana"/>
                <w:sz w:val="20"/>
                <w:szCs w:val="20"/>
              </w:rPr>
              <w:t>Strabon</w:t>
            </w:r>
            <w:proofErr w:type="spellEnd"/>
            <w:r w:rsidRPr="000137FC"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proofErr w:type="spellStart"/>
            <w:r w:rsidRPr="000137FC">
              <w:rPr>
                <w:rFonts w:ascii="Verdana" w:hAnsi="Verdana" w:cs="Verdana"/>
                <w:sz w:val="20"/>
                <w:szCs w:val="20"/>
              </w:rPr>
              <w:t>Polybios</w:t>
            </w:r>
            <w:proofErr w:type="spellEnd"/>
            <w:r w:rsidRPr="000137FC">
              <w:rPr>
                <w:rFonts w:ascii="Verdana" w:hAnsi="Verdana" w:cs="Verdana"/>
                <w:sz w:val="20"/>
                <w:szCs w:val="20"/>
              </w:rPr>
              <w:t xml:space="preserve">, Plutarch, </w:t>
            </w:r>
            <w:proofErr w:type="spellStart"/>
            <w:r w:rsidRPr="000137FC">
              <w:rPr>
                <w:rFonts w:ascii="Verdana" w:hAnsi="Verdana" w:cs="Verdana"/>
                <w:sz w:val="20"/>
                <w:szCs w:val="20"/>
              </w:rPr>
              <w:t>Żwoty</w:t>
            </w:r>
            <w:proofErr w:type="spellEnd"/>
            <w:r w:rsidRPr="000137FC">
              <w:rPr>
                <w:rFonts w:ascii="Verdana" w:hAnsi="Verdana" w:cs="Verdana"/>
                <w:sz w:val="20"/>
                <w:szCs w:val="20"/>
              </w:rPr>
              <w:t xml:space="preserve"> równoległe, </w:t>
            </w:r>
            <w:proofErr w:type="spellStart"/>
            <w:r w:rsidRPr="000137FC">
              <w:rPr>
                <w:rFonts w:ascii="Verdana" w:hAnsi="Verdana" w:cs="Verdana"/>
                <w:sz w:val="20"/>
                <w:szCs w:val="20"/>
              </w:rPr>
              <w:t>Moralia</w:t>
            </w:r>
            <w:proofErr w:type="spellEnd"/>
            <w:r w:rsidRPr="000137FC">
              <w:rPr>
                <w:rFonts w:ascii="Verdana" w:hAnsi="Verdana" w:cs="Verdana"/>
                <w:sz w:val="20"/>
                <w:szCs w:val="20"/>
              </w:rPr>
              <w:t xml:space="preserve"> (wybór), Józef Flawiusz, Wojna Żydowska, </w:t>
            </w:r>
            <w:proofErr w:type="spellStart"/>
            <w:r w:rsidRPr="000137FC">
              <w:rPr>
                <w:rFonts w:ascii="Verdana" w:hAnsi="Verdana" w:cs="Verdana"/>
                <w:sz w:val="20"/>
                <w:szCs w:val="20"/>
              </w:rPr>
              <w:t>Arrian</w:t>
            </w:r>
            <w:proofErr w:type="spellEnd"/>
            <w:r w:rsidRPr="000137FC">
              <w:rPr>
                <w:rFonts w:ascii="Verdana" w:hAnsi="Verdana" w:cs="Verdana"/>
                <w:sz w:val="20"/>
                <w:szCs w:val="20"/>
              </w:rPr>
              <w:t xml:space="preserve">, Wyprawa Aleksandra, </w:t>
            </w:r>
            <w:proofErr w:type="spellStart"/>
            <w:r w:rsidRPr="000137FC">
              <w:rPr>
                <w:rFonts w:ascii="Verdana" w:hAnsi="Verdana" w:cs="Verdana"/>
                <w:sz w:val="20"/>
                <w:szCs w:val="20"/>
              </w:rPr>
              <w:t>Appian</w:t>
            </w:r>
            <w:proofErr w:type="spellEnd"/>
            <w:r w:rsidRPr="000137FC">
              <w:rPr>
                <w:rFonts w:ascii="Verdana" w:hAnsi="Verdana" w:cs="Verdana"/>
                <w:sz w:val="20"/>
                <w:szCs w:val="20"/>
              </w:rPr>
              <w:t xml:space="preserve">, Dzieje Rzymu; </w:t>
            </w:r>
            <w:proofErr w:type="spellStart"/>
            <w:r w:rsidRPr="000137FC">
              <w:rPr>
                <w:rFonts w:ascii="Verdana" w:hAnsi="Verdana" w:cs="Verdana"/>
                <w:sz w:val="20"/>
                <w:szCs w:val="20"/>
              </w:rPr>
              <w:t>Pauzaniasz</w:t>
            </w:r>
            <w:proofErr w:type="spellEnd"/>
            <w:r w:rsidRPr="000137FC">
              <w:rPr>
                <w:rFonts w:ascii="Verdana" w:hAnsi="Verdana" w:cs="Verdana"/>
                <w:sz w:val="20"/>
                <w:szCs w:val="20"/>
              </w:rPr>
              <w:t xml:space="preserve"> , Wędrówki po Helladzie, </w:t>
            </w:r>
            <w:proofErr w:type="spellStart"/>
            <w:r w:rsidRPr="000137FC">
              <w:rPr>
                <w:rFonts w:ascii="Verdana" w:hAnsi="Verdana" w:cs="Verdana"/>
                <w:sz w:val="20"/>
                <w:szCs w:val="20"/>
              </w:rPr>
              <w:t>Mesomedes</w:t>
            </w:r>
            <w:proofErr w:type="spellEnd"/>
            <w:r w:rsidRPr="000137FC">
              <w:rPr>
                <w:rFonts w:ascii="Verdana" w:hAnsi="Verdana" w:cs="Verdana"/>
                <w:sz w:val="20"/>
                <w:szCs w:val="20"/>
              </w:rPr>
              <w:t xml:space="preserve"> z Krety; </w:t>
            </w:r>
            <w:r w:rsidRPr="000137FC">
              <w:rPr>
                <w:rFonts w:ascii="Verdana" w:hAnsi="Verdana" w:cs="Verdana"/>
                <w:i/>
                <w:iCs/>
                <w:sz w:val="20"/>
                <w:szCs w:val="20"/>
              </w:rPr>
              <w:t xml:space="preserve">Hymny orfickie; </w:t>
            </w:r>
            <w:r w:rsidRPr="000137FC">
              <w:rPr>
                <w:rFonts w:ascii="Verdana" w:hAnsi="Verdana" w:cs="Verdana"/>
                <w:sz w:val="20"/>
                <w:szCs w:val="20"/>
              </w:rPr>
              <w:t xml:space="preserve">II sofistyka: </w:t>
            </w:r>
            <w:proofErr w:type="spellStart"/>
            <w:r w:rsidRPr="000137FC">
              <w:rPr>
                <w:rFonts w:ascii="Verdana" w:hAnsi="Verdana" w:cs="Verdana"/>
                <w:sz w:val="20"/>
                <w:szCs w:val="20"/>
              </w:rPr>
              <w:t>Filostratos</w:t>
            </w:r>
            <w:proofErr w:type="spellEnd"/>
            <w:r w:rsidRPr="000137FC"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r w:rsidRPr="000137FC">
              <w:rPr>
                <w:rFonts w:ascii="Verdana" w:hAnsi="Verdana" w:cs="Verdana"/>
                <w:i/>
                <w:iCs/>
                <w:sz w:val="20"/>
                <w:szCs w:val="20"/>
              </w:rPr>
              <w:t>Żywoty sofistów</w:t>
            </w:r>
            <w:r w:rsidRPr="000137FC"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r w:rsidRPr="000137FC">
              <w:rPr>
                <w:rFonts w:ascii="Verdana" w:hAnsi="Verdana" w:cs="Verdana"/>
                <w:i/>
                <w:iCs/>
                <w:sz w:val="20"/>
                <w:szCs w:val="20"/>
              </w:rPr>
              <w:t>Rozmowy herosów</w:t>
            </w:r>
            <w:r w:rsidRPr="000137FC">
              <w:rPr>
                <w:rFonts w:ascii="Verdana" w:hAnsi="Verdana" w:cs="Verdana"/>
                <w:sz w:val="20"/>
                <w:szCs w:val="20"/>
              </w:rPr>
              <w:t xml:space="preserve"> (wybór) </w:t>
            </w:r>
            <w:proofErr w:type="spellStart"/>
            <w:r w:rsidRPr="000137FC">
              <w:rPr>
                <w:rFonts w:ascii="Verdana" w:hAnsi="Verdana" w:cs="Verdana"/>
                <w:sz w:val="20"/>
                <w:szCs w:val="20"/>
              </w:rPr>
              <w:t>Aelius</w:t>
            </w:r>
            <w:proofErr w:type="spellEnd"/>
            <w:r w:rsidRPr="000137FC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0137FC">
              <w:rPr>
                <w:rFonts w:ascii="Verdana" w:hAnsi="Verdana" w:cs="Verdana"/>
                <w:sz w:val="20"/>
                <w:szCs w:val="20"/>
              </w:rPr>
              <w:t>Aristides</w:t>
            </w:r>
            <w:proofErr w:type="spellEnd"/>
            <w:r w:rsidRPr="000137FC"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r w:rsidRPr="000137FC">
              <w:rPr>
                <w:rFonts w:ascii="Verdana" w:hAnsi="Verdana" w:cs="Verdana"/>
                <w:i/>
                <w:iCs/>
                <w:sz w:val="20"/>
                <w:szCs w:val="20"/>
              </w:rPr>
              <w:t>Mowy święte</w:t>
            </w:r>
            <w:r w:rsidRPr="000137FC">
              <w:rPr>
                <w:rFonts w:ascii="Verdana" w:hAnsi="Verdana" w:cs="Verdana"/>
                <w:sz w:val="20"/>
                <w:szCs w:val="20"/>
              </w:rPr>
              <w:t xml:space="preserve">, Dion z Prusy, </w:t>
            </w:r>
            <w:r w:rsidRPr="0090777D">
              <w:rPr>
                <w:rFonts w:ascii="Verdana" w:hAnsi="Verdana" w:cs="Verdana"/>
                <w:i/>
                <w:iCs/>
                <w:sz w:val="20"/>
                <w:szCs w:val="20"/>
              </w:rPr>
              <w:t>Mowy</w:t>
            </w:r>
            <w:r w:rsidRPr="000137FC">
              <w:rPr>
                <w:rFonts w:ascii="Verdana" w:hAnsi="Verdana" w:cs="Verdana"/>
                <w:sz w:val="20"/>
                <w:szCs w:val="20"/>
              </w:rPr>
              <w:t xml:space="preserve">; </w:t>
            </w:r>
            <w:proofErr w:type="spellStart"/>
            <w:r w:rsidRPr="000137FC">
              <w:rPr>
                <w:rFonts w:ascii="Verdana" w:hAnsi="Verdana" w:cs="Verdana"/>
                <w:sz w:val="20"/>
                <w:szCs w:val="20"/>
              </w:rPr>
              <w:t>Athenajos</w:t>
            </w:r>
            <w:proofErr w:type="spellEnd"/>
            <w:r w:rsidRPr="000137FC"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r w:rsidRPr="000137FC">
              <w:rPr>
                <w:rFonts w:ascii="Verdana" w:hAnsi="Verdana" w:cs="Verdana"/>
                <w:i/>
                <w:iCs/>
                <w:sz w:val="20"/>
                <w:szCs w:val="20"/>
              </w:rPr>
              <w:t>Uczta mędrców</w:t>
            </w:r>
            <w:r w:rsidRPr="000137FC">
              <w:rPr>
                <w:rFonts w:ascii="Verdana" w:hAnsi="Verdana" w:cs="Verdana"/>
                <w:sz w:val="20"/>
                <w:szCs w:val="20"/>
              </w:rPr>
              <w:t xml:space="preserve">. Diogenes </w:t>
            </w:r>
            <w:proofErr w:type="spellStart"/>
            <w:r w:rsidRPr="000137FC">
              <w:rPr>
                <w:rFonts w:ascii="Verdana" w:hAnsi="Verdana" w:cs="Verdana"/>
                <w:sz w:val="20"/>
                <w:szCs w:val="20"/>
              </w:rPr>
              <w:t>Laertios</w:t>
            </w:r>
            <w:proofErr w:type="spellEnd"/>
            <w:r w:rsidRPr="000137FC"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r w:rsidRPr="000137FC">
              <w:rPr>
                <w:rFonts w:ascii="Verdana" w:hAnsi="Verdana" w:cs="Verdana"/>
                <w:i/>
                <w:iCs/>
                <w:sz w:val="20"/>
                <w:szCs w:val="20"/>
              </w:rPr>
              <w:t xml:space="preserve">Wstęp i Żywot Pitagorasa </w:t>
            </w:r>
            <w:proofErr w:type="spellStart"/>
            <w:r w:rsidRPr="000137FC">
              <w:rPr>
                <w:rFonts w:ascii="Verdana" w:hAnsi="Verdana" w:cs="Verdana"/>
                <w:sz w:val="20"/>
                <w:szCs w:val="20"/>
              </w:rPr>
              <w:t>Alkifron</w:t>
            </w:r>
            <w:proofErr w:type="spellEnd"/>
            <w:r w:rsidRPr="000137FC"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r w:rsidRPr="000137FC">
              <w:rPr>
                <w:rFonts w:ascii="Verdana" w:hAnsi="Verdana" w:cs="Verdana"/>
                <w:i/>
                <w:iCs/>
                <w:sz w:val="20"/>
                <w:szCs w:val="20"/>
              </w:rPr>
              <w:t>Listy heter</w:t>
            </w:r>
            <w:r w:rsidRPr="000137FC">
              <w:rPr>
                <w:rFonts w:ascii="Verdana" w:hAnsi="Verdana" w:cs="Verdana"/>
                <w:sz w:val="20"/>
                <w:szCs w:val="20"/>
              </w:rPr>
              <w:t xml:space="preserve">; Klaudiusz </w:t>
            </w:r>
            <w:proofErr w:type="spellStart"/>
            <w:r w:rsidRPr="000137FC">
              <w:rPr>
                <w:rFonts w:ascii="Verdana" w:hAnsi="Verdana" w:cs="Verdana"/>
                <w:sz w:val="20"/>
                <w:szCs w:val="20"/>
              </w:rPr>
              <w:t>Elian</w:t>
            </w:r>
            <w:proofErr w:type="spellEnd"/>
            <w:r w:rsidRPr="000137FC"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r w:rsidRPr="000137FC">
              <w:rPr>
                <w:rFonts w:ascii="Verdana" w:hAnsi="Verdana" w:cs="Verdana"/>
                <w:i/>
                <w:iCs/>
                <w:sz w:val="20"/>
                <w:szCs w:val="20"/>
              </w:rPr>
              <w:t>Listy wieśniaków</w:t>
            </w:r>
            <w:r w:rsidRPr="000137FC"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proofErr w:type="spellStart"/>
            <w:r w:rsidRPr="000137FC">
              <w:rPr>
                <w:rFonts w:ascii="Verdana" w:hAnsi="Verdana" w:cs="Verdana"/>
                <w:sz w:val="20"/>
                <w:szCs w:val="20"/>
              </w:rPr>
              <w:t>Filostrat</w:t>
            </w:r>
            <w:proofErr w:type="spellEnd"/>
            <w:r w:rsidRPr="000137FC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0137FC">
              <w:rPr>
                <w:rFonts w:ascii="Verdana" w:hAnsi="Verdana" w:cs="Verdana"/>
                <w:i/>
                <w:iCs/>
                <w:sz w:val="20"/>
                <w:szCs w:val="20"/>
              </w:rPr>
              <w:t>Listy miłosne</w:t>
            </w:r>
            <w:r w:rsidRPr="000137FC">
              <w:rPr>
                <w:rFonts w:ascii="Verdana" w:hAnsi="Verdana" w:cs="Verdana"/>
                <w:sz w:val="20"/>
                <w:szCs w:val="20"/>
              </w:rPr>
              <w:t xml:space="preserve">; Lukian z </w:t>
            </w:r>
            <w:proofErr w:type="spellStart"/>
            <w:r w:rsidRPr="000137FC">
              <w:rPr>
                <w:rFonts w:ascii="Verdana" w:hAnsi="Verdana" w:cs="Verdana"/>
                <w:sz w:val="20"/>
                <w:szCs w:val="20"/>
              </w:rPr>
              <w:t>Samosat</w:t>
            </w:r>
            <w:proofErr w:type="spellEnd"/>
            <w:r w:rsidRPr="000137FC">
              <w:rPr>
                <w:rFonts w:ascii="Verdana" w:hAnsi="Verdana" w:cs="Verdana"/>
                <w:sz w:val="20"/>
                <w:szCs w:val="20"/>
              </w:rPr>
              <w:t xml:space="preserve">: </w:t>
            </w:r>
            <w:r w:rsidRPr="000137FC">
              <w:rPr>
                <w:rFonts w:ascii="Verdana" w:hAnsi="Verdana" w:cs="Verdana"/>
                <w:i/>
                <w:iCs/>
                <w:sz w:val="20"/>
                <w:szCs w:val="20"/>
              </w:rPr>
              <w:t>Dialogi bogów; Jak należy pisać historię, O bogini syryjskiej.</w:t>
            </w:r>
            <w:r w:rsidRPr="000137FC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0137FC">
              <w:rPr>
                <w:rFonts w:ascii="Verdana" w:hAnsi="Verdana" w:cs="Verdana"/>
                <w:sz w:val="20"/>
                <w:szCs w:val="20"/>
              </w:rPr>
              <w:t>Filodemos</w:t>
            </w:r>
            <w:proofErr w:type="spellEnd"/>
            <w:r w:rsidRPr="000137FC">
              <w:rPr>
                <w:rFonts w:ascii="Verdana" w:hAnsi="Verdana" w:cs="Verdana"/>
                <w:sz w:val="20"/>
                <w:szCs w:val="20"/>
              </w:rPr>
              <w:t xml:space="preserve"> z Gadary, Filip z </w:t>
            </w:r>
            <w:proofErr w:type="spellStart"/>
            <w:r w:rsidRPr="000137FC">
              <w:rPr>
                <w:rFonts w:ascii="Verdana" w:hAnsi="Verdana" w:cs="Verdana"/>
                <w:sz w:val="20"/>
                <w:szCs w:val="20"/>
              </w:rPr>
              <w:t>Thessaloniki</w:t>
            </w:r>
            <w:proofErr w:type="spellEnd"/>
            <w:r w:rsidRPr="000137FC"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proofErr w:type="spellStart"/>
            <w:r w:rsidRPr="000137FC">
              <w:rPr>
                <w:rFonts w:ascii="Verdana" w:hAnsi="Verdana" w:cs="Verdana"/>
                <w:sz w:val="20"/>
                <w:szCs w:val="20"/>
              </w:rPr>
              <w:t>Palladas</w:t>
            </w:r>
            <w:proofErr w:type="spellEnd"/>
            <w:r w:rsidRPr="000137FC">
              <w:rPr>
                <w:rFonts w:ascii="Verdana" w:hAnsi="Verdana" w:cs="Verdana"/>
                <w:sz w:val="20"/>
                <w:szCs w:val="20"/>
              </w:rPr>
              <w:t xml:space="preserve"> etc. </w:t>
            </w:r>
            <w:proofErr w:type="spellStart"/>
            <w:r w:rsidRPr="000137FC">
              <w:rPr>
                <w:rFonts w:ascii="Verdana" w:hAnsi="Verdana" w:cs="Verdana"/>
                <w:sz w:val="20"/>
                <w:szCs w:val="20"/>
              </w:rPr>
              <w:t>Oppian</w:t>
            </w:r>
            <w:proofErr w:type="spellEnd"/>
            <w:r w:rsidRPr="000137FC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0137FC">
              <w:rPr>
                <w:rFonts w:ascii="Verdana" w:hAnsi="Verdana" w:cs="Verdana"/>
                <w:sz w:val="20"/>
                <w:szCs w:val="20"/>
              </w:rPr>
              <w:t>Halieutika</w:t>
            </w:r>
            <w:proofErr w:type="spellEnd"/>
            <w:r w:rsidRPr="000137FC">
              <w:rPr>
                <w:rFonts w:ascii="Verdana" w:hAnsi="Verdana" w:cs="Verdana"/>
                <w:sz w:val="20"/>
                <w:szCs w:val="20"/>
              </w:rPr>
              <w:t xml:space="preserve">; Plotyn </w:t>
            </w:r>
            <w:proofErr w:type="spellStart"/>
            <w:r w:rsidRPr="000137FC">
              <w:rPr>
                <w:rFonts w:ascii="Verdana" w:hAnsi="Verdana" w:cs="Verdana"/>
                <w:i/>
                <w:iCs/>
                <w:sz w:val="20"/>
                <w:szCs w:val="20"/>
              </w:rPr>
              <w:t>Enneady</w:t>
            </w:r>
            <w:proofErr w:type="spellEnd"/>
            <w:r w:rsidRPr="000137FC">
              <w:rPr>
                <w:rFonts w:ascii="Verdana" w:hAnsi="Verdana" w:cs="Verdana"/>
                <w:sz w:val="20"/>
                <w:szCs w:val="20"/>
              </w:rPr>
              <w:t xml:space="preserve"> (wstęp Porfiriusza), Marek Aureliusz </w:t>
            </w:r>
            <w:r w:rsidRPr="000137FC">
              <w:rPr>
                <w:rFonts w:ascii="Verdana" w:hAnsi="Verdana" w:cs="Verdana"/>
                <w:i/>
                <w:iCs/>
                <w:sz w:val="20"/>
                <w:szCs w:val="20"/>
              </w:rPr>
              <w:t>Rozmyślania</w:t>
            </w:r>
            <w:r w:rsidRPr="000137FC"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r w:rsidRPr="000137FC">
              <w:rPr>
                <w:rFonts w:ascii="Verdana" w:hAnsi="Verdana" w:cs="Verdana"/>
                <w:sz w:val="20"/>
                <w:szCs w:val="20"/>
                <w:lang w:val="de-DE"/>
              </w:rPr>
              <w:t xml:space="preserve">Achilleus </w:t>
            </w:r>
            <w:proofErr w:type="spellStart"/>
            <w:r w:rsidRPr="000137FC">
              <w:rPr>
                <w:rFonts w:ascii="Verdana" w:hAnsi="Verdana" w:cs="Verdana"/>
                <w:sz w:val="20"/>
                <w:szCs w:val="20"/>
                <w:lang w:val="de-DE"/>
              </w:rPr>
              <w:t>Tatios</w:t>
            </w:r>
            <w:proofErr w:type="spellEnd"/>
            <w:r w:rsidRPr="000137FC">
              <w:rPr>
                <w:rFonts w:ascii="Verdana" w:hAnsi="Verdana" w:cs="Verdana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0137FC">
              <w:rPr>
                <w:rFonts w:ascii="Verdana" w:hAnsi="Verdana" w:cs="Verdana"/>
                <w:sz w:val="20"/>
                <w:szCs w:val="20"/>
                <w:lang w:val="de-DE"/>
              </w:rPr>
              <w:t>Ksenofont</w:t>
            </w:r>
            <w:proofErr w:type="spellEnd"/>
            <w:r w:rsidRPr="000137FC">
              <w:rPr>
                <w:rFonts w:ascii="Verdana" w:hAnsi="Verdana" w:cs="Verdana"/>
                <w:sz w:val="20"/>
                <w:szCs w:val="20"/>
                <w:lang w:val="de-DE"/>
              </w:rPr>
              <w:t xml:space="preserve"> z </w:t>
            </w:r>
            <w:proofErr w:type="spellStart"/>
            <w:r w:rsidRPr="000137FC">
              <w:rPr>
                <w:rFonts w:ascii="Verdana" w:hAnsi="Verdana" w:cs="Verdana"/>
                <w:sz w:val="20"/>
                <w:szCs w:val="20"/>
                <w:lang w:val="de-DE"/>
              </w:rPr>
              <w:t>Efezu</w:t>
            </w:r>
            <w:proofErr w:type="spellEnd"/>
            <w:r w:rsidRPr="000137FC">
              <w:rPr>
                <w:rFonts w:ascii="Verdana" w:hAnsi="Verdana" w:cs="Verdana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0137FC">
              <w:rPr>
                <w:rFonts w:ascii="Verdana" w:hAnsi="Verdana" w:cs="Verdana"/>
                <w:sz w:val="20"/>
                <w:szCs w:val="20"/>
              </w:rPr>
              <w:t>Longos</w:t>
            </w:r>
            <w:proofErr w:type="spellEnd"/>
            <w:r w:rsidRPr="000137FC"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proofErr w:type="spellStart"/>
            <w:r w:rsidRPr="000137FC">
              <w:rPr>
                <w:rFonts w:ascii="Verdana" w:hAnsi="Verdana" w:cs="Verdana"/>
                <w:i/>
                <w:iCs/>
                <w:sz w:val="20"/>
                <w:szCs w:val="20"/>
              </w:rPr>
              <w:t>Dafnis</w:t>
            </w:r>
            <w:proofErr w:type="spellEnd"/>
            <w:r w:rsidRPr="000137FC">
              <w:rPr>
                <w:rFonts w:ascii="Verdana" w:hAnsi="Verdana" w:cs="Verdana"/>
                <w:i/>
                <w:iCs/>
                <w:sz w:val="20"/>
                <w:szCs w:val="20"/>
              </w:rPr>
              <w:t xml:space="preserve"> i Chloe</w:t>
            </w:r>
            <w:r w:rsidRPr="000137FC">
              <w:rPr>
                <w:rFonts w:ascii="Verdana" w:hAnsi="Verdana" w:cs="Verdana"/>
                <w:sz w:val="20"/>
                <w:szCs w:val="20"/>
              </w:rPr>
              <w:t xml:space="preserve">, Heliodor, </w:t>
            </w:r>
            <w:proofErr w:type="spellStart"/>
            <w:r w:rsidRPr="000137FC">
              <w:rPr>
                <w:rFonts w:ascii="Verdana" w:hAnsi="Verdana" w:cs="Verdana"/>
                <w:i/>
                <w:iCs/>
                <w:sz w:val="20"/>
                <w:szCs w:val="20"/>
              </w:rPr>
              <w:t>Ajthiopika</w:t>
            </w:r>
            <w:proofErr w:type="spellEnd"/>
            <w:r w:rsidR="00235FCB">
              <w:rPr>
                <w:rFonts w:ascii="Verdana" w:hAnsi="Verdana" w:cs="Verdana"/>
                <w:i/>
                <w:iCs/>
                <w:sz w:val="20"/>
                <w:szCs w:val="20"/>
              </w:rPr>
              <w:t>.</w:t>
            </w:r>
          </w:p>
          <w:p w14:paraId="156276B7" w14:textId="77777777" w:rsidR="00144268" w:rsidRPr="000137FC" w:rsidRDefault="00144268" w:rsidP="008341F2">
            <w:pPr>
              <w:widowControl w:val="0"/>
              <w:spacing w:after="0" w:line="240" w:lineRule="auto"/>
              <w:ind w:right="57"/>
              <w:jc w:val="both"/>
              <w:rPr>
                <w:rFonts w:ascii="Verdana" w:hAnsi="Verdana" w:cs="Verdana"/>
                <w:sz w:val="20"/>
                <w:szCs w:val="20"/>
                <w:lang w:eastAsia="pl-PL"/>
              </w:rPr>
            </w:pPr>
          </w:p>
          <w:p w14:paraId="7D70F9FB" w14:textId="77777777" w:rsidR="00144268" w:rsidRPr="000137FC" w:rsidRDefault="00144268">
            <w:pPr>
              <w:widowControl w:val="0"/>
              <w:spacing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</w:p>
        </w:tc>
      </w:tr>
      <w:tr w:rsidR="00D63321" w:rsidRPr="000137FC" w14:paraId="24C84616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0E71C" w14:textId="77777777" w:rsidR="00D63321" w:rsidRPr="000137FC" w:rsidRDefault="00D63321" w:rsidP="00D63321">
            <w:pPr>
              <w:widowControl w:val="0"/>
              <w:numPr>
                <w:ilvl w:val="0"/>
                <w:numId w:val="15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0137FC">
              <w:rPr>
                <w:rFonts w:ascii="Verdana" w:hAnsi="Verdana" w:cs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9CEAF" w14:textId="77777777" w:rsidR="00D63321" w:rsidRPr="006A50E4" w:rsidRDefault="00D63321" w:rsidP="00D63321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6A50E4">
              <w:rPr>
                <w:rFonts w:ascii="Verdana" w:hAnsi="Verdana" w:cs="Verdana"/>
                <w:sz w:val="20"/>
                <w:szCs w:val="20"/>
                <w:lang w:eastAsia="pl-PL"/>
              </w:rPr>
              <w:t>Zakładane efekty uczenia się  </w:t>
            </w:r>
          </w:p>
          <w:p w14:paraId="31EAFC72" w14:textId="77777777" w:rsidR="00D63321" w:rsidRPr="006A50E4" w:rsidRDefault="00D63321" w:rsidP="00D63321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</w:p>
          <w:p w14:paraId="1EE37868" w14:textId="77777777" w:rsidR="00D63321" w:rsidRPr="006A50E4" w:rsidRDefault="00D63321" w:rsidP="00D63321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 w:rsidRPr="006A50E4">
              <w:rPr>
                <w:rFonts w:ascii="Verdana" w:hAnsi="Verdana" w:cs="Verdana"/>
                <w:sz w:val="20"/>
                <w:szCs w:val="20"/>
              </w:rPr>
              <w:t>Student</w:t>
            </w:r>
            <w:r>
              <w:rPr>
                <w:rFonts w:ascii="Verdana" w:hAnsi="Verdana" w:cs="Verdana"/>
                <w:sz w:val="20"/>
                <w:szCs w:val="20"/>
              </w:rPr>
              <w:t>/ka:</w:t>
            </w:r>
          </w:p>
          <w:p w14:paraId="178F0334" w14:textId="1415362F" w:rsidR="00D63321" w:rsidRPr="006A50E4" w:rsidRDefault="00D63321" w:rsidP="00D63321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zna</w:t>
            </w:r>
            <w:r w:rsidRPr="006A50E4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źródła informacji (syntezy podręcznikowe, studia monograficzne) dotycząc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e</w:t>
            </w:r>
            <w:r w:rsidRPr="006A50E4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literatury greckiej okresu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hellenistycznego i cesarstwa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;</w:t>
            </w:r>
          </w:p>
          <w:p w14:paraId="647A9810" w14:textId="77777777" w:rsidR="00D63321" w:rsidRPr="006A50E4" w:rsidRDefault="00D63321" w:rsidP="00D63321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4E28842A" w14:textId="2A44940E" w:rsidR="00D63321" w:rsidRPr="006A50E4" w:rsidRDefault="00D63321" w:rsidP="00D63321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 w:rsidRPr="006A50E4">
              <w:rPr>
                <w:rFonts w:ascii="Verdana" w:hAnsi="Verdana" w:cs="Verdana"/>
                <w:color w:val="000000"/>
                <w:sz w:val="20"/>
                <w:szCs w:val="20"/>
              </w:rPr>
              <w:t>ma uporządkowaną wiedzę szczegółową z zakresu literatury greckiej okresu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hellenistycznego i cesarstwa</w:t>
            </w:r>
            <w:r w:rsidRPr="006A50E4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Zna</w:t>
            </w:r>
            <w:r w:rsidRPr="006A50E4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główn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e</w:t>
            </w:r>
            <w:r w:rsidRPr="006A50E4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kierunk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i</w:t>
            </w:r>
            <w:r w:rsidRPr="006A50E4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rozwoju i najważniejsz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e</w:t>
            </w:r>
            <w:r w:rsidRPr="006A50E4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osiągnięcia literatury tych okresów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;</w:t>
            </w:r>
          </w:p>
          <w:p w14:paraId="03631DBF" w14:textId="77777777" w:rsidR="00D63321" w:rsidRPr="006A50E4" w:rsidRDefault="00D63321" w:rsidP="00D63321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0C78DDBD" w14:textId="618A3797" w:rsidR="00D63321" w:rsidRPr="006A50E4" w:rsidRDefault="00D63321" w:rsidP="00D63321">
            <w:pPr>
              <w:widowControl w:val="0"/>
              <w:spacing w:after="120" w:line="100" w:lineRule="atLeast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6A50E4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zna i rozumie podstawowe metody analizy i interpretacji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literatury </w:t>
            </w:r>
            <w:r w:rsidRPr="006A50E4">
              <w:rPr>
                <w:rFonts w:ascii="Verdana" w:hAnsi="Verdana" w:cs="Verdana"/>
                <w:color w:val="000000"/>
                <w:sz w:val="20"/>
                <w:szCs w:val="20"/>
              </w:rPr>
              <w:t>okresu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hellenistycznego i cesarstwa</w:t>
            </w:r>
            <w:r w:rsidRPr="006A50E4">
              <w:rPr>
                <w:rFonts w:ascii="Verdana" w:hAnsi="Verdana" w:cs="Verdana"/>
                <w:color w:val="000000"/>
                <w:sz w:val="20"/>
                <w:szCs w:val="20"/>
              </w:rPr>
              <w:t>; zna zajmujące się nimi teorie i szkoły badawcze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;</w:t>
            </w:r>
          </w:p>
          <w:p w14:paraId="13DF5BBA" w14:textId="77777777" w:rsidR="00D63321" w:rsidRPr="006A50E4" w:rsidRDefault="00D63321" w:rsidP="00D63321">
            <w:pPr>
              <w:widowControl w:val="0"/>
              <w:spacing w:after="120" w:line="100" w:lineRule="atLeast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7ACEADA8" w14:textId="29C21DED" w:rsidR="00D63321" w:rsidRPr="006A50E4" w:rsidRDefault="00D63321" w:rsidP="00D63321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 w:rsidRPr="006A50E4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identyfikować różne rodzaje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twórczości literackiej </w:t>
            </w:r>
            <w:r w:rsidRPr="006A50E4">
              <w:rPr>
                <w:rFonts w:ascii="Verdana" w:hAnsi="Verdana" w:cs="Verdana"/>
                <w:color w:val="000000"/>
                <w:sz w:val="20"/>
                <w:szCs w:val="20"/>
              </w:rPr>
              <w:t>okresu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hellenistycznego i cesarstwa</w:t>
            </w:r>
            <w:r w:rsidRPr="006A50E4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6A50E4">
              <w:rPr>
                <w:rFonts w:ascii="Verdana" w:hAnsi="Verdana" w:cs="Verdana"/>
                <w:color w:val="000000"/>
                <w:sz w:val="20"/>
                <w:szCs w:val="20"/>
              </w:rPr>
              <w:t>literatury greckiej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;</w:t>
            </w:r>
          </w:p>
          <w:p w14:paraId="65E903FC" w14:textId="77777777" w:rsidR="00D63321" w:rsidRPr="006A50E4" w:rsidRDefault="00D63321" w:rsidP="00D63321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374AC16D" w14:textId="62C774DC" w:rsidR="00D63321" w:rsidRPr="006A50E4" w:rsidRDefault="00D63321" w:rsidP="00D63321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 w:rsidRPr="006A50E4">
              <w:rPr>
                <w:rFonts w:ascii="Verdana" w:hAnsi="Verdana" w:cs="Verdana"/>
                <w:color w:val="000000"/>
                <w:sz w:val="20"/>
                <w:szCs w:val="20"/>
              </w:rPr>
              <w:t>posługując się typowymi metodami, analiz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uje</w:t>
            </w:r>
            <w:r w:rsidRPr="006A50E4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i interpretuje teksty literackie </w:t>
            </w:r>
            <w:r w:rsidRPr="006A50E4">
              <w:rPr>
                <w:rFonts w:ascii="Verdana" w:hAnsi="Verdana" w:cs="Verdana"/>
                <w:color w:val="000000"/>
                <w:sz w:val="20"/>
                <w:szCs w:val="20"/>
              </w:rPr>
              <w:t>okresu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lastRenderedPageBreak/>
              <w:t>hellenistycznego i cesarstwa</w:t>
            </w:r>
            <w:r w:rsidRPr="006A50E4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literatury greckiej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;</w:t>
            </w:r>
          </w:p>
          <w:p w14:paraId="49EB3522" w14:textId="77777777" w:rsidR="00D63321" w:rsidRPr="006A50E4" w:rsidRDefault="00D63321" w:rsidP="00D63321">
            <w:pPr>
              <w:widowControl w:val="0"/>
              <w:spacing w:after="120" w:line="100" w:lineRule="atLeast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5F623E94" w14:textId="77777777" w:rsidR="00D63321" w:rsidRPr="006A50E4" w:rsidRDefault="00D63321" w:rsidP="00D63321">
            <w:pPr>
              <w:widowControl w:val="0"/>
              <w:spacing w:after="120" w:line="100" w:lineRule="atLeast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6A50E4">
              <w:rPr>
                <w:rFonts w:ascii="Verdana" w:hAnsi="Verdana" w:cs="Verdana"/>
                <w:color w:val="000000"/>
                <w:sz w:val="20"/>
                <w:szCs w:val="20"/>
              </w:rPr>
              <w:t>jest gotów do krytycznej oceny posiadanej wiedzy i odbieranych treści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;</w:t>
            </w:r>
          </w:p>
          <w:p w14:paraId="57079CD0" w14:textId="77777777" w:rsidR="00D63321" w:rsidRPr="006A50E4" w:rsidRDefault="00D63321" w:rsidP="00D63321">
            <w:pPr>
              <w:widowControl w:val="0"/>
              <w:spacing w:after="120" w:line="100" w:lineRule="atLeast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5A17CABA" w14:textId="77777777" w:rsidR="00D63321" w:rsidRPr="006A50E4" w:rsidRDefault="00D63321" w:rsidP="00D63321">
            <w:pPr>
              <w:widowControl w:val="0"/>
              <w:spacing w:after="120" w:line="100" w:lineRule="atLeast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6A50E4">
              <w:rPr>
                <w:rFonts w:ascii="Verdana" w:hAnsi="Verdana" w:cs="Verdana"/>
                <w:color w:val="000000"/>
                <w:sz w:val="20"/>
                <w:szCs w:val="20"/>
              </w:rPr>
              <w:t>ma świadomość różnic kulturowych i związanych z tym wyzwań, potrafi w praktyce stosować wiedzę o mechanizmach komunikacji interkulturowej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;</w:t>
            </w:r>
          </w:p>
          <w:p w14:paraId="5DC92260" w14:textId="77777777" w:rsidR="00D63321" w:rsidRPr="006A50E4" w:rsidRDefault="00D63321" w:rsidP="00D63321">
            <w:pPr>
              <w:widowControl w:val="0"/>
              <w:spacing w:after="120" w:line="100" w:lineRule="atLeast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3A443F7B" w14:textId="0838B0CB" w:rsidR="00D63321" w:rsidRPr="000137FC" w:rsidRDefault="00D63321" w:rsidP="00D63321">
            <w:pPr>
              <w:widowControl w:val="0"/>
              <w:spacing w:beforeAutospacing="1" w:after="120" w:line="100" w:lineRule="atLeast"/>
              <w:textAlignment w:val="baseline"/>
              <w:rPr>
                <w:rFonts w:ascii="Verdana" w:hAnsi="Verdana" w:cs="Verdana"/>
                <w:color w:val="000000"/>
                <w:sz w:val="20"/>
                <w:szCs w:val="20"/>
                <w:lang w:eastAsia="pl-PL"/>
              </w:rPr>
            </w:pPr>
            <w:r w:rsidRPr="006A50E4">
              <w:rPr>
                <w:rFonts w:ascii="Verdana" w:hAnsi="Verdana" w:cs="Verdana"/>
                <w:color w:val="000000"/>
                <w:sz w:val="20"/>
                <w:szCs w:val="20"/>
              </w:rPr>
              <w:t>jest świadomy współodpowiedzialności za zachowanie dziedzictwa kulturowego starożytnej Grecji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30F27" w14:textId="77777777" w:rsidR="00D63321" w:rsidRPr="006A50E4" w:rsidRDefault="00D63321" w:rsidP="00D63321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6A50E4">
              <w:rPr>
                <w:rFonts w:ascii="Verdana" w:hAnsi="Verdana" w:cs="Verdana"/>
                <w:sz w:val="20"/>
                <w:szCs w:val="20"/>
                <w:lang w:eastAsia="pl-PL"/>
              </w:rPr>
              <w:lastRenderedPageBreak/>
              <w:t>Symbole odpowiednich kierunkowych efektów uczenia się:</w:t>
            </w:r>
          </w:p>
          <w:p w14:paraId="7EC8EF81" w14:textId="77777777" w:rsidR="00D63321" w:rsidRPr="006A50E4" w:rsidRDefault="00D63321" w:rsidP="00D63321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</w:p>
          <w:p w14:paraId="7D992BBC" w14:textId="77777777" w:rsidR="00D63321" w:rsidRPr="006A50E4" w:rsidRDefault="00D63321" w:rsidP="00D63321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 w:rsidRPr="006A50E4">
              <w:rPr>
                <w:rFonts w:ascii="Verdana" w:hAnsi="Verdana" w:cs="Verdana"/>
                <w:sz w:val="20"/>
                <w:szCs w:val="20"/>
              </w:rPr>
              <w:t>K_W03</w:t>
            </w:r>
          </w:p>
          <w:p w14:paraId="782FD696" w14:textId="77777777" w:rsidR="00D63321" w:rsidRPr="006A50E4" w:rsidRDefault="00D63321" w:rsidP="00D63321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5E482C1B" w14:textId="77777777" w:rsidR="00D63321" w:rsidRPr="006A50E4" w:rsidRDefault="00D63321" w:rsidP="00D63321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11D0EC24" w14:textId="77777777" w:rsidR="00D63321" w:rsidRPr="006A50E4" w:rsidRDefault="00D63321" w:rsidP="00D63321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16FFDCE0" w14:textId="77777777" w:rsidR="00D63321" w:rsidRPr="006A50E4" w:rsidRDefault="00D63321" w:rsidP="00D63321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 w:rsidRPr="006A50E4">
              <w:rPr>
                <w:rFonts w:ascii="Verdana" w:hAnsi="Verdana" w:cs="Verdana"/>
                <w:sz w:val="20"/>
                <w:szCs w:val="20"/>
              </w:rPr>
              <w:t>K_W04</w:t>
            </w:r>
          </w:p>
          <w:p w14:paraId="70C92EE6" w14:textId="77777777" w:rsidR="00D63321" w:rsidRPr="006A50E4" w:rsidRDefault="00D63321" w:rsidP="00D63321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7119303A" w14:textId="77777777" w:rsidR="00D63321" w:rsidRPr="006A50E4" w:rsidRDefault="00D63321" w:rsidP="00D63321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6E5C18E1" w14:textId="77777777" w:rsidR="00D63321" w:rsidRPr="006A50E4" w:rsidRDefault="00D63321" w:rsidP="00D63321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5E335AA9" w14:textId="77777777" w:rsidR="00D63321" w:rsidRPr="006A50E4" w:rsidRDefault="00D63321" w:rsidP="00D63321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7329E706" w14:textId="77777777" w:rsidR="00D63321" w:rsidRPr="006A50E4" w:rsidRDefault="00D63321" w:rsidP="00D63321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 w:rsidRPr="006A50E4">
              <w:rPr>
                <w:rFonts w:ascii="Verdana" w:hAnsi="Verdana" w:cs="Verdana"/>
                <w:sz w:val="20"/>
                <w:szCs w:val="20"/>
              </w:rPr>
              <w:t>K_W06</w:t>
            </w:r>
          </w:p>
          <w:p w14:paraId="2990C505" w14:textId="77777777" w:rsidR="00D63321" w:rsidRPr="006A50E4" w:rsidRDefault="00D63321" w:rsidP="00D63321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31E323C3" w14:textId="77777777" w:rsidR="00D63321" w:rsidRPr="006A50E4" w:rsidRDefault="00D63321" w:rsidP="00D63321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71DFCC99" w14:textId="77777777" w:rsidR="00D63321" w:rsidRPr="006A50E4" w:rsidRDefault="00D63321" w:rsidP="00D63321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 w:rsidRPr="006A50E4">
              <w:rPr>
                <w:rFonts w:ascii="Verdana" w:hAnsi="Verdana" w:cs="Verdana"/>
                <w:sz w:val="20"/>
                <w:szCs w:val="20"/>
              </w:rPr>
              <w:t>K_U05</w:t>
            </w:r>
          </w:p>
          <w:p w14:paraId="31B904D7" w14:textId="77777777" w:rsidR="00D63321" w:rsidRPr="006A50E4" w:rsidRDefault="00D63321" w:rsidP="00D63321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21FB7E4E" w14:textId="77777777" w:rsidR="00D63321" w:rsidRPr="006A50E4" w:rsidRDefault="00D63321" w:rsidP="00D63321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482933C7" w14:textId="77777777" w:rsidR="00D63321" w:rsidRPr="006A50E4" w:rsidRDefault="00D63321" w:rsidP="00D63321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 w:rsidRPr="006A50E4">
              <w:rPr>
                <w:rFonts w:ascii="Verdana" w:hAnsi="Verdana" w:cs="Verdana"/>
                <w:sz w:val="20"/>
                <w:szCs w:val="20"/>
              </w:rPr>
              <w:t>K_U06</w:t>
            </w:r>
          </w:p>
          <w:p w14:paraId="6FB43108" w14:textId="77777777" w:rsidR="00D63321" w:rsidRPr="006A50E4" w:rsidRDefault="00D63321" w:rsidP="00D63321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6EC9F4A4" w14:textId="77777777" w:rsidR="00D63321" w:rsidRDefault="00D63321" w:rsidP="00D63321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54BB37C8" w14:textId="77777777" w:rsidR="00D63321" w:rsidRPr="006A50E4" w:rsidRDefault="00D63321" w:rsidP="00D63321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 w:rsidRPr="006A50E4">
              <w:rPr>
                <w:rFonts w:ascii="Verdana" w:hAnsi="Verdana" w:cs="Verdana"/>
                <w:sz w:val="20"/>
                <w:szCs w:val="20"/>
              </w:rPr>
              <w:t>K_K01</w:t>
            </w:r>
          </w:p>
          <w:p w14:paraId="2D57C568" w14:textId="77777777" w:rsidR="00D63321" w:rsidRPr="006A50E4" w:rsidRDefault="00D63321" w:rsidP="00D63321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1B3CE0C7" w14:textId="77777777" w:rsidR="00D63321" w:rsidRPr="006A50E4" w:rsidRDefault="00D63321" w:rsidP="00D63321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0987FC67" w14:textId="77777777" w:rsidR="00D63321" w:rsidRPr="006A50E4" w:rsidRDefault="00D63321" w:rsidP="00D63321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 w:rsidRPr="006A50E4">
              <w:rPr>
                <w:rFonts w:ascii="Verdana" w:hAnsi="Verdana" w:cs="Verdana"/>
                <w:sz w:val="20"/>
                <w:szCs w:val="20"/>
              </w:rPr>
              <w:t>K_K04</w:t>
            </w:r>
          </w:p>
          <w:p w14:paraId="40EAA12F" w14:textId="77777777" w:rsidR="00D63321" w:rsidRPr="006A50E4" w:rsidRDefault="00D63321" w:rsidP="00D63321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04365089" w14:textId="77777777" w:rsidR="00D63321" w:rsidRPr="006A50E4" w:rsidRDefault="00D63321" w:rsidP="00D63321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32BC3DAF" w14:textId="77777777" w:rsidR="00D63321" w:rsidRPr="006A50E4" w:rsidRDefault="00D63321" w:rsidP="00D63321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7A9738F7" w14:textId="77777777" w:rsidR="00D63321" w:rsidRPr="006A50E4" w:rsidRDefault="00D63321" w:rsidP="00D63321">
            <w:pPr>
              <w:widowControl w:val="0"/>
              <w:spacing w:after="120" w:line="100" w:lineRule="atLeast"/>
              <w:rPr>
                <w:rFonts w:ascii="Verdana" w:hAnsi="Verdana"/>
                <w:sz w:val="20"/>
                <w:szCs w:val="20"/>
              </w:rPr>
            </w:pPr>
            <w:r w:rsidRPr="006A50E4">
              <w:rPr>
                <w:rFonts w:ascii="Verdana" w:hAnsi="Verdana" w:cs="Verdana"/>
                <w:sz w:val="20"/>
                <w:szCs w:val="20"/>
              </w:rPr>
              <w:t>K_K06</w:t>
            </w:r>
          </w:p>
          <w:p w14:paraId="673985A0" w14:textId="4429A35A" w:rsidR="00D63321" w:rsidRPr="000137FC" w:rsidRDefault="00D63321" w:rsidP="00D63321">
            <w:pPr>
              <w:widowControl w:val="0"/>
              <w:spacing w:beforeAutospacing="1" w:after="120" w:line="100" w:lineRule="atLeast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</w:p>
        </w:tc>
      </w:tr>
      <w:tr w:rsidR="00144268" w:rsidRPr="000137FC" w14:paraId="7CAD69A3" w14:textId="77777777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5703E" w14:textId="77777777" w:rsidR="00144268" w:rsidRPr="000137FC" w:rsidRDefault="00144268">
            <w:pPr>
              <w:widowControl w:val="0"/>
              <w:numPr>
                <w:ilvl w:val="0"/>
                <w:numId w:val="1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0137FC">
              <w:rPr>
                <w:rFonts w:ascii="Verdana" w:hAnsi="Verdana" w:cs="Verdana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FC17B" w14:textId="637FBB2D" w:rsidR="00144268" w:rsidRDefault="00144268" w:rsidP="00DA4A10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0137FC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Literatura obowiązkowa i zalecana </w:t>
            </w:r>
            <w:r w:rsidRPr="000137FC">
              <w:rPr>
                <w:rFonts w:ascii="Verdana" w:hAnsi="Verdana" w:cs="Verdana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0137FC">
              <w:rPr>
                <w:rFonts w:ascii="Verdana" w:hAnsi="Verdana" w:cs="Verdana"/>
                <w:sz w:val="20"/>
                <w:szCs w:val="20"/>
                <w:lang w:eastAsia="pl-PL"/>
              </w:rPr>
              <w:t> </w:t>
            </w:r>
          </w:p>
          <w:p w14:paraId="363CAC47" w14:textId="77777777" w:rsidR="00583794" w:rsidRPr="000137FC" w:rsidRDefault="00583794" w:rsidP="00DA4A10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</w:p>
          <w:p w14:paraId="284E660D" w14:textId="788D8E04" w:rsidR="00144268" w:rsidRDefault="00144268" w:rsidP="00583794">
            <w:pPr>
              <w:widowControl w:val="0"/>
              <w:spacing w:after="0" w:line="240" w:lineRule="auto"/>
              <w:textAlignment w:val="baseline"/>
              <w:rPr>
                <w:rFonts w:ascii="Verdana" w:eastAsia="Verdana,Bold" w:hAnsi="Verdana" w:cs="Verdana"/>
                <w:sz w:val="20"/>
                <w:szCs w:val="20"/>
              </w:rPr>
            </w:pPr>
            <w:r w:rsidRPr="000137FC">
              <w:rPr>
                <w:rFonts w:ascii="Verdana" w:eastAsia="Verdana,Bold" w:hAnsi="Verdana" w:cs="Verdana"/>
                <w:sz w:val="20"/>
                <w:szCs w:val="20"/>
              </w:rPr>
              <w:t>Literatura starożytnej Grecji, t. I Epika – liryka – dramat, red. H. Podbielski Lublin 2005.</w:t>
            </w:r>
          </w:p>
          <w:p w14:paraId="62ADB672" w14:textId="307D4D52" w:rsidR="00144268" w:rsidRDefault="00144268" w:rsidP="00583794">
            <w:pPr>
              <w:widowControl w:val="0"/>
              <w:spacing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0137FC">
              <w:rPr>
                <w:rFonts w:ascii="Verdana" w:hAnsi="Verdana" w:cs="Verdana"/>
                <w:sz w:val="20"/>
                <w:szCs w:val="20"/>
                <w:lang w:eastAsia="pl-PL"/>
              </w:rPr>
              <w:t>Antologia liryki hellenistycznej, red. J. Danielewicz, Warszawa 2018.</w:t>
            </w:r>
          </w:p>
          <w:p w14:paraId="3623391E" w14:textId="01AFF74F" w:rsidR="00583794" w:rsidRDefault="00583794" w:rsidP="00583794">
            <w:pPr>
              <w:widowControl w:val="0"/>
              <w:spacing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0137FC">
              <w:rPr>
                <w:rFonts w:ascii="Verdana" w:hAnsi="Verdana" w:cs="Verdana"/>
                <w:sz w:val="20"/>
                <w:szCs w:val="20"/>
                <w:lang w:eastAsia="pl-PL"/>
              </w:rPr>
              <w:t>Antologia Palatyńska, przeł. i oprac. Z. Kubiak (wydania różne)</w:t>
            </w:r>
            <w:r>
              <w:rPr>
                <w:rFonts w:ascii="Verdana" w:hAnsi="Verdana" w:cs="Verdana"/>
                <w:sz w:val="20"/>
                <w:szCs w:val="20"/>
                <w:lang w:eastAsia="pl-PL"/>
              </w:rPr>
              <w:t>.</w:t>
            </w:r>
            <w:r w:rsidRPr="000137FC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 </w:t>
            </w:r>
          </w:p>
          <w:p w14:paraId="1C0C2BE3" w14:textId="77777777" w:rsidR="00583794" w:rsidRPr="000137FC" w:rsidRDefault="00583794" w:rsidP="00583794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0137FC">
              <w:rPr>
                <w:rFonts w:ascii="Verdana" w:hAnsi="Verdana" w:cs="Verdana"/>
                <w:sz w:val="20"/>
                <w:szCs w:val="20"/>
                <w:lang w:eastAsia="pl-PL"/>
              </w:rPr>
              <w:t>A. Kotlińska-Toma, Tragedia hellenistyczna, Wrocław 2006.</w:t>
            </w:r>
          </w:p>
          <w:p w14:paraId="56AF3EE1" w14:textId="77777777" w:rsidR="00583794" w:rsidRDefault="00583794" w:rsidP="00583794">
            <w:pPr>
              <w:widowControl w:val="0"/>
              <w:spacing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</w:p>
          <w:p w14:paraId="520C1F8D" w14:textId="77777777" w:rsidR="00583794" w:rsidRDefault="00583794" w:rsidP="00583794">
            <w:pPr>
              <w:widowControl w:val="0"/>
              <w:spacing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</w:p>
          <w:p w14:paraId="077C9F8A" w14:textId="77777777" w:rsidR="00583794" w:rsidRPr="000137FC" w:rsidRDefault="00583794" w:rsidP="00583794">
            <w:pPr>
              <w:widowControl w:val="0"/>
              <w:spacing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</w:p>
          <w:p w14:paraId="322CD328" w14:textId="2F2264F3" w:rsidR="00144268" w:rsidRPr="000137FC" w:rsidRDefault="00144268" w:rsidP="00583794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583794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Kallimach, Dzieła poetyckie, t.1-2, przeł. J. Ławińska-Tyszkowska, przeł. i oprac. A. Kotlińska-Toma, E. Żybert-Pruchnicka, Wrocław 2016-2017. </w:t>
            </w:r>
            <w:proofErr w:type="spellStart"/>
            <w:r w:rsidRPr="00583794">
              <w:rPr>
                <w:rFonts w:ascii="Verdana" w:hAnsi="Verdana" w:cs="Verdana"/>
                <w:sz w:val="20"/>
                <w:szCs w:val="20"/>
                <w:lang w:eastAsia="pl-PL"/>
              </w:rPr>
              <w:t>Apollonios</w:t>
            </w:r>
            <w:proofErr w:type="spellEnd"/>
            <w:r w:rsidRPr="00583794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 z Rodos, Wyprawa Argonautów po złote runo (</w:t>
            </w:r>
            <w:proofErr w:type="spellStart"/>
            <w:r w:rsidRPr="00583794">
              <w:rPr>
                <w:rFonts w:ascii="Verdana" w:hAnsi="Verdana" w:cs="Verdana"/>
                <w:sz w:val="20"/>
                <w:szCs w:val="20"/>
                <w:lang w:eastAsia="pl-PL"/>
              </w:rPr>
              <w:t>Argonautiká</w:t>
            </w:r>
            <w:proofErr w:type="spellEnd"/>
            <w:r w:rsidRPr="00583794">
              <w:rPr>
                <w:rFonts w:ascii="Verdana" w:hAnsi="Verdana" w:cs="Verdana"/>
                <w:sz w:val="20"/>
                <w:szCs w:val="20"/>
                <w:lang w:eastAsia="pl-PL"/>
              </w:rPr>
              <w:t>), przeł. i oprac. E. Żybert-Pruchnicka, Warszawa 2012.</w:t>
            </w:r>
            <w:r w:rsidR="00583794" w:rsidRPr="00583794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 </w:t>
            </w:r>
            <w:r w:rsidRPr="00583794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Teokryt, Idylle, przeł. Z. Świderkówna, wydania różne; </w:t>
            </w:r>
            <w:proofErr w:type="spellStart"/>
            <w:r w:rsidRPr="00583794">
              <w:rPr>
                <w:rFonts w:ascii="Verdana" w:hAnsi="Verdana" w:cs="Verdana"/>
                <w:sz w:val="20"/>
                <w:szCs w:val="20"/>
                <w:lang w:eastAsia="pl-PL"/>
              </w:rPr>
              <w:t>Lykofron</w:t>
            </w:r>
            <w:proofErr w:type="spellEnd"/>
            <w:r w:rsidRPr="00583794">
              <w:rPr>
                <w:rFonts w:ascii="Verdana" w:hAnsi="Verdana" w:cs="Verdana"/>
                <w:sz w:val="20"/>
                <w:szCs w:val="20"/>
                <w:lang w:eastAsia="pl-PL"/>
              </w:rPr>
              <w:t>, Aleksandra, przeł. i oprac. E. Żybert-Pruchnicka, Wrocław 2018.</w:t>
            </w:r>
            <w:r w:rsidR="00583794" w:rsidRPr="00583794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83794">
              <w:rPr>
                <w:rFonts w:ascii="Verdana" w:hAnsi="Verdana" w:cs="Verdana"/>
                <w:sz w:val="20"/>
                <w:szCs w:val="20"/>
                <w:lang w:eastAsia="pl-PL"/>
              </w:rPr>
              <w:t>Herondas</w:t>
            </w:r>
            <w:proofErr w:type="spellEnd"/>
            <w:r w:rsidRPr="00583794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83794">
              <w:rPr>
                <w:rFonts w:ascii="Verdana" w:hAnsi="Verdana" w:cs="Verdana"/>
                <w:sz w:val="20"/>
                <w:szCs w:val="20"/>
                <w:lang w:eastAsia="pl-PL"/>
              </w:rPr>
              <w:t>Mimy</w:t>
            </w:r>
            <w:proofErr w:type="spellEnd"/>
            <w:r w:rsidRPr="00583794">
              <w:rPr>
                <w:rFonts w:ascii="Verdana" w:hAnsi="Verdana" w:cs="Verdana"/>
                <w:sz w:val="20"/>
                <w:szCs w:val="20"/>
                <w:lang w:eastAsia="pl-PL"/>
              </w:rPr>
              <w:t>, przeł. i oprac. J. Ławińska-Tyszkowska, Wrocław 1988</w:t>
            </w:r>
            <w:r w:rsidR="00583794" w:rsidRPr="00583794">
              <w:rPr>
                <w:rFonts w:ascii="Verdana" w:hAnsi="Verdana" w:cs="Verdana"/>
                <w:sz w:val="20"/>
                <w:szCs w:val="20"/>
                <w:lang w:eastAsia="pl-PL"/>
              </w:rPr>
              <w:t>.</w:t>
            </w:r>
            <w:r w:rsidRPr="00583794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  </w:t>
            </w:r>
            <w:r w:rsidRPr="00583794">
              <w:rPr>
                <w:rFonts w:ascii="Verdana" w:hAnsi="Verdana" w:cs="Verdana"/>
                <w:sz w:val="20"/>
                <w:szCs w:val="20"/>
              </w:rPr>
              <w:t xml:space="preserve">Antygon z </w:t>
            </w:r>
            <w:proofErr w:type="spellStart"/>
            <w:r w:rsidRPr="00583794">
              <w:rPr>
                <w:rFonts w:ascii="Verdana" w:hAnsi="Verdana" w:cs="Verdana"/>
                <w:sz w:val="20"/>
                <w:szCs w:val="20"/>
              </w:rPr>
              <w:t>Karystos</w:t>
            </w:r>
            <w:proofErr w:type="spellEnd"/>
            <w:r w:rsidRPr="00583794">
              <w:rPr>
                <w:rFonts w:ascii="Verdana" w:hAnsi="Verdana" w:cs="Verdana"/>
                <w:sz w:val="20"/>
                <w:szCs w:val="20"/>
              </w:rPr>
              <w:t>, przeł. i oprac. E. Żybert</w:t>
            </w:r>
            <w:r w:rsidR="00583794" w:rsidRPr="00583794">
              <w:rPr>
                <w:rFonts w:ascii="Verdana" w:hAnsi="Verdana" w:cs="Verdana"/>
                <w:sz w:val="20"/>
                <w:szCs w:val="20"/>
              </w:rPr>
              <w:t>.</w:t>
            </w:r>
            <w:r w:rsidRPr="00583794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583794">
              <w:rPr>
                <w:rFonts w:ascii="Verdana" w:hAnsi="Verdana" w:cs="Verdana"/>
                <w:sz w:val="20"/>
                <w:szCs w:val="20"/>
              </w:rPr>
              <w:t>Megasthenes</w:t>
            </w:r>
            <w:proofErr w:type="spellEnd"/>
            <w:r w:rsidRPr="00583794">
              <w:rPr>
                <w:rFonts w:ascii="Verdana" w:hAnsi="Verdana" w:cs="Verdana"/>
                <w:sz w:val="20"/>
                <w:szCs w:val="20"/>
              </w:rPr>
              <w:t xml:space="preserve">, O Indiach, przeł. i oprac. J. </w:t>
            </w:r>
            <w:proofErr w:type="spellStart"/>
            <w:r w:rsidRPr="00583794">
              <w:rPr>
                <w:rFonts w:ascii="Verdana" w:hAnsi="Verdana" w:cs="Verdana"/>
                <w:sz w:val="20"/>
                <w:szCs w:val="20"/>
              </w:rPr>
              <w:t>Sachse</w:t>
            </w:r>
            <w:proofErr w:type="spellEnd"/>
            <w:r w:rsidR="00583794" w:rsidRPr="00583794">
              <w:rPr>
                <w:rFonts w:ascii="Verdana" w:hAnsi="Verdana" w:cs="Verdana"/>
                <w:sz w:val="20"/>
                <w:szCs w:val="20"/>
              </w:rPr>
              <w:t>.</w:t>
            </w:r>
            <w:r w:rsidRPr="00583794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583794">
              <w:rPr>
                <w:rFonts w:ascii="Verdana" w:hAnsi="Verdana" w:cs="Verdana"/>
                <w:sz w:val="20"/>
                <w:szCs w:val="20"/>
              </w:rPr>
              <w:t>Agatarchides</w:t>
            </w:r>
            <w:proofErr w:type="spellEnd"/>
            <w:r w:rsidRPr="00583794">
              <w:rPr>
                <w:rFonts w:ascii="Verdana" w:hAnsi="Verdana" w:cs="Verdana"/>
                <w:sz w:val="20"/>
                <w:szCs w:val="20"/>
              </w:rPr>
              <w:t xml:space="preserve"> z </w:t>
            </w:r>
            <w:proofErr w:type="spellStart"/>
            <w:r w:rsidRPr="00583794">
              <w:rPr>
                <w:rFonts w:ascii="Verdana" w:hAnsi="Verdana" w:cs="Verdana"/>
                <w:sz w:val="20"/>
                <w:szCs w:val="20"/>
              </w:rPr>
              <w:t>Knidos</w:t>
            </w:r>
            <w:proofErr w:type="spellEnd"/>
            <w:r w:rsidRPr="00583794">
              <w:rPr>
                <w:rFonts w:ascii="Verdana" w:hAnsi="Verdana" w:cs="Verdana"/>
                <w:sz w:val="20"/>
                <w:szCs w:val="20"/>
              </w:rPr>
              <w:t>, przeł. i oprac. G. Malinowski</w:t>
            </w:r>
            <w:r w:rsidR="00583794" w:rsidRPr="00583794">
              <w:rPr>
                <w:rFonts w:ascii="Verdana" w:hAnsi="Verdana" w:cs="Verdana"/>
                <w:sz w:val="20"/>
                <w:szCs w:val="20"/>
              </w:rPr>
              <w:t>.</w:t>
            </w:r>
            <w:r w:rsidRPr="00583794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583794">
              <w:rPr>
                <w:rFonts w:ascii="Verdana" w:hAnsi="Verdana" w:cs="Verdana"/>
                <w:sz w:val="20"/>
                <w:szCs w:val="20"/>
              </w:rPr>
              <w:t>Diodor</w:t>
            </w:r>
            <w:proofErr w:type="spellEnd"/>
            <w:r w:rsidRPr="00583794"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proofErr w:type="spellStart"/>
            <w:r w:rsidRPr="00583794">
              <w:rPr>
                <w:rFonts w:ascii="Verdana" w:hAnsi="Verdana" w:cs="Verdana"/>
                <w:sz w:val="20"/>
                <w:szCs w:val="20"/>
              </w:rPr>
              <w:t>Strabon</w:t>
            </w:r>
            <w:proofErr w:type="spellEnd"/>
            <w:r w:rsidRPr="00583794">
              <w:rPr>
                <w:rFonts w:ascii="Verdana" w:hAnsi="Verdana" w:cs="Verdana"/>
                <w:sz w:val="20"/>
                <w:szCs w:val="20"/>
              </w:rPr>
              <w:t>, przeł. M. Wróbel</w:t>
            </w:r>
            <w:r w:rsidR="00583794" w:rsidRPr="00583794">
              <w:rPr>
                <w:rFonts w:ascii="Verdana" w:hAnsi="Verdana" w:cs="Verdana"/>
                <w:sz w:val="20"/>
                <w:szCs w:val="20"/>
              </w:rPr>
              <w:t>.</w:t>
            </w:r>
            <w:r w:rsidRPr="00583794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583794">
              <w:rPr>
                <w:rFonts w:ascii="Verdana" w:hAnsi="Verdana" w:cs="Verdana"/>
                <w:sz w:val="20"/>
                <w:szCs w:val="20"/>
              </w:rPr>
              <w:t>Polybios</w:t>
            </w:r>
            <w:proofErr w:type="spellEnd"/>
            <w:r w:rsidRPr="00583794">
              <w:rPr>
                <w:rFonts w:ascii="Verdana" w:hAnsi="Verdana" w:cs="Verdana"/>
                <w:sz w:val="20"/>
                <w:szCs w:val="20"/>
              </w:rPr>
              <w:t>, przeł. S. Hammer</w:t>
            </w:r>
            <w:r w:rsidR="00583794" w:rsidRPr="00583794">
              <w:rPr>
                <w:rFonts w:ascii="Verdana" w:hAnsi="Verdana" w:cs="Verdana"/>
                <w:sz w:val="20"/>
                <w:szCs w:val="20"/>
              </w:rPr>
              <w:t>.</w:t>
            </w:r>
            <w:r w:rsidRPr="00583794">
              <w:rPr>
                <w:rFonts w:ascii="Verdana" w:hAnsi="Verdana" w:cs="Verdana"/>
                <w:sz w:val="20"/>
                <w:szCs w:val="20"/>
              </w:rPr>
              <w:t xml:space="preserve"> Plutarch, </w:t>
            </w:r>
            <w:proofErr w:type="spellStart"/>
            <w:r w:rsidRPr="00583794">
              <w:rPr>
                <w:rFonts w:ascii="Verdana" w:hAnsi="Verdana" w:cs="Verdana"/>
                <w:sz w:val="20"/>
                <w:szCs w:val="20"/>
              </w:rPr>
              <w:t>Żwoty</w:t>
            </w:r>
            <w:proofErr w:type="spellEnd"/>
            <w:r w:rsidRPr="00583794">
              <w:rPr>
                <w:rFonts w:ascii="Verdana" w:hAnsi="Verdana" w:cs="Verdana"/>
                <w:sz w:val="20"/>
                <w:szCs w:val="20"/>
              </w:rPr>
              <w:t xml:space="preserve"> równoległe, </w:t>
            </w:r>
            <w:proofErr w:type="spellStart"/>
            <w:r w:rsidRPr="00583794">
              <w:rPr>
                <w:rFonts w:ascii="Verdana" w:hAnsi="Verdana" w:cs="Verdana"/>
                <w:sz w:val="20"/>
                <w:szCs w:val="20"/>
              </w:rPr>
              <w:t>Moralia</w:t>
            </w:r>
            <w:proofErr w:type="spellEnd"/>
            <w:r w:rsidRPr="00583794">
              <w:rPr>
                <w:rFonts w:ascii="Verdana" w:hAnsi="Verdana" w:cs="Verdana"/>
                <w:sz w:val="20"/>
                <w:szCs w:val="20"/>
              </w:rPr>
              <w:t xml:space="preserve"> (</w:t>
            </w:r>
            <w:proofErr w:type="spellStart"/>
            <w:r w:rsidRPr="00583794">
              <w:rPr>
                <w:rFonts w:ascii="Verdana" w:hAnsi="Verdana" w:cs="Verdana"/>
                <w:sz w:val="20"/>
                <w:szCs w:val="20"/>
              </w:rPr>
              <w:t>wbór</w:t>
            </w:r>
            <w:proofErr w:type="spellEnd"/>
            <w:r w:rsidRPr="00583794">
              <w:rPr>
                <w:rFonts w:ascii="Verdana" w:hAnsi="Verdana" w:cs="Verdana"/>
                <w:sz w:val="20"/>
                <w:szCs w:val="20"/>
              </w:rPr>
              <w:t>)</w:t>
            </w:r>
            <w:r w:rsidR="00583794" w:rsidRPr="00583794">
              <w:rPr>
                <w:rFonts w:ascii="Verdana" w:hAnsi="Verdana" w:cs="Verdana"/>
                <w:sz w:val="20"/>
                <w:szCs w:val="20"/>
              </w:rPr>
              <w:t xml:space="preserve">. </w:t>
            </w:r>
            <w:r w:rsidRPr="00583794">
              <w:rPr>
                <w:rFonts w:ascii="Verdana" w:hAnsi="Verdana" w:cs="Verdana"/>
                <w:sz w:val="20"/>
                <w:szCs w:val="20"/>
              </w:rPr>
              <w:t>Józef Flawiusz</w:t>
            </w:r>
            <w:r w:rsidR="00583794" w:rsidRPr="00583794">
              <w:rPr>
                <w:rFonts w:ascii="Verdana" w:hAnsi="Verdana" w:cs="Verdana"/>
                <w:sz w:val="20"/>
                <w:szCs w:val="20"/>
              </w:rPr>
              <w:t>,</w:t>
            </w:r>
            <w:r w:rsidRPr="00583794">
              <w:rPr>
                <w:rFonts w:ascii="Verdana" w:hAnsi="Verdana" w:cs="Verdana"/>
                <w:sz w:val="20"/>
                <w:szCs w:val="20"/>
              </w:rPr>
              <w:t xml:space="preserve"> Wojna Żydowska</w:t>
            </w:r>
            <w:r w:rsidR="00583794" w:rsidRPr="00583794">
              <w:rPr>
                <w:rFonts w:ascii="Verdana" w:hAnsi="Verdana" w:cs="Verdana"/>
                <w:sz w:val="20"/>
                <w:szCs w:val="20"/>
              </w:rPr>
              <w:t>.</w:t>
            </w:r>
            <w:r w:rsidRPr="00583794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583794">
              <w:rPr>
                <w:rFonts w:ascii="Verdana" w:hAnsi="Verdana" w:cs="Verdana"/>
                <w:sz w:val="20"/>
                <w:szCs w:val="20"/>
              </w:rPr>
              <w:t>Arrian</w:t>
            </w:r>
            <w:proofErr w:type="spellEnd"/>
            <w:r w:rsidRPr="00583794">
              <w:rPr>
                <w:rFonts w:ascii="Verdana" w:hAnsi="Verdana" w:cs="Verdana"/>
                <w:sz w:val="20"/>
                <w:szCs w:val="20"/>
              </w:rPr>
              <w:t>, Wyprawa Aleksandra</w:t>
            </w:r>
            <w:r w:rsidR="00583794" w:rsidRPr="00583794">
              <w:rPr>
                <w:rFonts w:ascii="Verdana" w:hAnsi="Verdana" w:cs="Verdana"/>
                <w:sz w:val="20"/>
                <w:szCs w:val="20"/>
              </w:rPr>
              <w:t>.</w:t>
            </w:r>
            <w:r w:rsidRPr="00583794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583794">
              <w:rPr>
                <w:rFonts w:ascii="Verdana" w:hAnsi="Verdana" w:cs="Verdana"/>
                <w:sz w:val="20"/>
                <w:szCs w:val="20"/>
              </w:rPr>
              <w:t>Appian</w:t>
            </w:r>
            <w:proofErr w:type="spellEnd"/>
            <w:r w:rsidRPr="00583794">
              <w:rPr>
                <w:rFonts w:ascii="Verdana" w:hAnsi="Verdana" w:cs="Verdana"/>
                <w:sz w:val="20"/>
                <w:szCs w:val="20"/>
              </w:rPr>
              <w:t>, Dzieje Rzymu</w:t>
            </w:r>
            <w:r w:rsidR="00583794" w:rsidRPr="00583794">
              <w:rPr>
                <w:rFonts w:ascii="Verdana" w:hAnsi="Verdana" w:cs="Verdana"/>
                <w:sz w:val="20"/>
                <w:szCs w:val="20"/>
              </w:rPr>
              <w:t>.</w:t>
            </w:r>
            <w:r w:rsidRPr="00583794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583794">
              <w:rPr>
                <w:rFonts w:ascii="Verdana" w:hAnsi="Verdana" w:cs="Verdana"/>
                <w:sz w:val="20"/>
                <w:szCs w:val="20"/>
              </w:rPr>
              <w:t>Pauzaniasz</w:t>
            </w:r>
            <w:proofErr w:type="spellEnd"/>
            <w:r w:rsidRPr="00583794">
              <w:rPr>
                <w:rFonts w:ascii="Verdana" w:hAnsi="Verdana" w:cs="Verdana"/>
                <w:sz w:val="20"/>
                <w:szCs w:val="20"/>
              </w:rPr>
              <w:t>, Wędrówki po Helladzie</w:t>
            </w:r>
            <w:r w:rsidR="00583794" w:rsidRPr="00583794">
              <w:rPr>
                <w:rFonts w:ascii="Verdana" w:hAnsi="Verdana" w:cs="Verdana"/>
                <w:sz w:val="20"/>
                <w:szCs w:val="20"/>
              </w:rPr>
              <w:t>.</w:t>
            </w:r>
            <w:r w:rsidRPr="00583794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583794">
              <w:rPr>
                <w:rFonts w:ascii="Verdana" w:hAnsi="Verdana" w:cs="Verdana"/>
                <w:sz w:val="20"/>
                <w:szCs w:val="20"/>
              </w:rPr>
              <w:t>Mesomedes</w:t>
            </w:r>
            <w:proofErr w:type="spellEnd"/>
            <w:r w:rsidRPr="00583794">
              <w:rPr>
                <w:rFonts w:ascii="Verdana" w:hAnsi="Verdana" w:cs="Verdana"/>
                <w:sz w:val="20"/>
                <w:szCs w:val="20"/>
              </w:rPr>
              <w:t xml:space="preserve"> z Krety; Hymny orfickie</w:t>
            </w:r>
            <w:r w:rsidR="00583794" w:rsidRPr="00583794">
              <w:rPr>
                <w:rFonts w:ascii="Verdana" w:hAnsi="Verdana" w:cs="Verdana"/>
                <w:sz w:val="20"/>
                <w:szCs w:val="20"/>
              </w:rPr>
              <w:t>.</w:t>
            </w:r>
            <w:r w:rsidRPr="00583794">
              <w:rPr>
                <w:rFonts w:ascii="Verdana" w:hAnsi="Verdana" w:cs="Verdana"/>
                <w:sz w:val="20"/>
                <w:szCs w:val="20"/>
              </w:rPr>
              <w:t xml:space="preserve"> II </w:t>
            </w:r>
            <w:r w:rsidR="00583794" w:rsidRPr="00583794">
              <w:rPr>
                <w:rFonts w:ascii="Verdana" w:hAnsi="Verdana" w:cs="Verdana"/>
                <w:sz w:val="20"/>
                <w:szCs w:val="20"/>
              </w:rPr>
              <w:t>s</w:t>
            </w:r>
            <w:r w:rsidRPr="00583794">
              <w:rPr>
                <w:rFonts w:ascii="Verdana" w:hAnsi="Verdana" w:cs="Verdana"/>
                <w:sz w:val="20"/>
                <w:szCs w:val="20"/>
              </w:rPr>
              <w:t xml:space="preserve">ofistyka: </w:t>
            </w:r>
            <w:proofErr w:type="spellStart"/>
            <w:r w:rsidRPr="00583794">
              <w:rPr>
                <w:rFonts w:ascii="Verdana" w:hAnsi="Verdana" w:cs="Verdana"/>
                <w:sz w:val="20"/>
                <w:szCs w:val="20"/>
              </w:rPr>
              <w:t>Filostratos</w:t>
            </w:r>
            <w:proofErr w:type="spellEnd"/>
            <w:r w:rsidRPr="00583794">
              <w:rPr>
                <w:rFonts w:ascii="Verdana" w:hAnsi="Verdana" w:cs="Verdana"/>
                <w:sz w:val="20"/>
                <w:szCs w:val="20"/>
              </w:rPr>
              <w:t>, Żywoty sofistów, Rozmowy herosów (wybór)</w:t>
            </w:r>
            <w:r w:rsidR="00583794">
              <w:rPr>
                <w:rFonts w:ascii="Verdana" w:hAnsi="Verdana" w:cs="Verdana"/>
                <w:sz w:val="20"/>
                <w:szCs w:val="20"/>
              </w:rPr>
              <w:t>.</w:t>
            </w:r>
            <w:r w:rsidRPr="00583794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583794">
              <w:rPr>
                <w:rFonts w:ascii="Verdana" w:hAnsi="Verdana" w:cs="Verdana"/>
                <w:sz w:val="20"/>
                <w:szCs w:val="20"/>
              </w:rPr>
              <w:t>Aelius</w:t>
            </w:r>
            <w:proofErr w:type="spellEnd"/>
            <w:r w:rsidRPr="00583794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583794">
              <w:rPr>
                <w:rFonts w:ascii="Verdana" w:hAnsi="Verdana" w:cs="Verdana"/>
                <w:sz w:val="20"/>
                <w:szCs w:val="20"/>
              </w:rPr>
              <w:t>Aristides</w:t>
            </w:r>
            <w:proofErr w:type="spellEnd"/>
            <w:r w:rsidRPr="00583794">
              <w:rPr>
                <w:rFonts w:ascii="Verdana" w:hAnsi="Verdana" w:cs="Verdana"/>
                <w:sz w:val="20"/>
                <w:szCs w:val="20"/>
              </w:rPr>
              <w:t>, Mowy święte</w:t>
            </w:r>
            <w:r w:rsidR="00583794">
              <w:rPr>
                <w:rFonts w:ascii="Verdana" w:hAnsi="Verdana" w:cs="Verdana"/>
                <w:sz w:val="20"/>
                <w:szCs w:val="20"/>
              </w:rPr>
              <w:t>.</w:t>
            </w:r>
            <w:r w:rsidRPr="00583794">
              <w:rPr>
                <w:rFonts w:ascii="Verdana" w:hAnsi="Verdana" w:cs="Verdana"/>
                <w:sz w:val="20"/>
                <w:szCs w:val="20"/>
              </w:rPr>
              <w:t xml:space="preserve"> Dion z Prusy, Mowy</w:t>
            </w:r>
            <w:r w:rsidR="00583794">
              <w:rPr>
                <w:rFonts w:ascii="Verdana" w:hAnsi="Verdana" w:cs="Verdana"/>
                <w:sz w:val="20"/>
                <w:szCs w:val="20"/>
              </w:rPr>
              <w:t>.</w:t>
            </w:r>
            <w:r w:rsidRPr="00583794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583794">
              <w:rPr>
                <w:rFonts w:ascii="Verdana" w:hAnsi="Verdana" w:cs="Verdana"/>
                <w:sz w:val="20"/>
                <w:szCs w:val="20"/>
              </w:rPr>
              <w:t>Athenajos</w:t>
            </w:r>
            <w:proofErr w:type="spellEnd"/>
            <w:r w:rsidRPr="00583794">
              <w:rPr>
                <w:rFonts w:ascii="Verdana" w:hAnsi="Verdana" w:cs="Verdana"/>
                <w:sz w:val="20"/>
                <w:szCs w:val="20"/>
              </w:rPr>
              <w:t xml:space="preserve">, Uczta mędrców. Diogenes </w:t>
            </w:r>
            <w:proofErr w:type="spellStart"/>
            <w:r w:rsidRPr="00583794">
              <w:rPr>
                <w:rFonts w:ascii="Verdana" w:hAnsi="Verdana" w:cs="Verdana"/>
                <w:sz w:val="20"/>
                <w:szCs w:val="20"/>
              </w:rPr>
              <w:t>Laertios</w:t>
            </w:r>
            <w:proofErr w:type="spellEnd"/>
            <w:r w:rsidRPr="00583794">
              <w:rPr>
                <w:rFonts w:ascii="Verdana" w:hAnsi="Verdana" w:cs="Verdana"/>
                <w:sz w:val="20"/>
                <w:szCs w:val="20"/>
              </w:rPr>
              <w:t>, Wstęp i Żywot Pitagorasa</w:t>
            </w:r>
            <w:r w:rsidR="00583794">
              <w:rPr>
                <w:rFonts w:ascii="Verdana" w:hAnsi="Verdana" w:cs="Verdana"/>
                <w:sz w:val="20"/>
                <w:szCs w:val="20"/>
              </w:rPr>
              <w:t xml:space="preserve">. </w:t>
            </w:r>
            <w:proofErr w:type="spellStart"/>
            <w:r w:rsidRPr="00583794">
              <w:rPr>
                <w:rFonts w:ascii="Verdana" w:hAnsi="Verdana" w:cs="Verdana"/>
                <w:sz w:val="20"/>
                <w:szCs w:val="20"/>
              </w:rPr>
              <w:t>Alkifron</w:t>
            </w:r>
            <w:proofErr w:type="spellEnd"/>
            <w:r w:rsidRPr="00583794">
              <w:rPr>
                <w:rFonts w:ascii="Verdana" w:hAnsi="Verdana" w:cs="Verdana"/>
                <w:sz w:val="20"/>
                <w:szCs w:val="20"/>
              </w:rPr>
              <w:t>, Listy heter</w:t>
            </w:r>
            <w:r w:rsidR="00583794">
              <w:rPr>
                <w:rFonts w:ascii="Verdana" w:hAnsi="Verdana" w:cs="Verdana"/>
                <w:sz w:val="20"/>
                <w:szCs w:val="20"/>
              </w:rPr>
              <w:t>.</w:t>
            </w:r>
            <w:r w:rsidRPr="00583794">
              <w:rPr>
                <w:rFonts w:ascii="Verdana" w:hAnsi="Verdana" w:cs="Verdana"/>
                <w:sz w:val="20"/>
                <w:szCs w:val="20"/>
              </w:rPr>
              <w:t xml:space="preserve"> Klaudiusz </w:t>
            </w:r>
            <w:proofErr w:type="spellStart"/>
            <w:r w:rsidRPr="00583794">
              <w:rPr>
                <w:rFonts w:ascii="Verdana" w:hAnsi="Verdana" w:cs="Verdana"/>
                <w:sz w:val="20"/>
                <w:szCs w:val="20"/>
              </w:rPr>
              <w:t>Elian</w:t>
            </w:r>
            <w:proofErr w:type="spellEnd"/>
            <w:r w:rsidRPr="00583794">
              <w:rPr>
                <w:rFonts w:ascii="Verdana" w:hAnsi="Verdana" w:cs="Verdana"/>
                <w:sz w:val="20"/>
                <w:szCs w:val="20"/>
              </w:rPr>
              <w:t>, Listy wieśniaków</w:t>
            </w:r>
            <w:r w:rsidR="00583794">
              <w:rPr>
                <w:rFonts w:ascii="Verdana" w:hAnsi="Verdana" w:cs="Verdana"/>
                <w:sz w:val="20"/>
                <w:szCs w:val="20"/>
              </w:rPr>
              <w:t xml:space="preserve">. </w:t>
            </w:r>
            <w:proofErr w:type="spellStart"/>
            <w:r w:rsidRPr="00583794">
              <w:rPr>
                <w:rFonts w:ascii="Verdana" w:hAnsi="Verdana" w:cs="Verdana"/>
                <w:sz w:val="20"/>
                <w:szCs w:val="20"/>
              </w:rPr>
              <w:t>Filostrat</w:t>
            </w:r>
            <w:proofErr w:type="spellEnd"/>
            <w:r w:rsidRPr="00583794">
              <w:rPr>
                <w:rFonts w:ascii="Verdana" w:hAnsi="Verdana" w:cs="Verdana"/>
                <w:sz w:val="20"/>
                <w:szCs w:val="20"/>
              </w:rPr>
              <w:t xml:space="preserve"> Listy miłosne</w:t>
            </w:r>
            <w:r w:rsidR="00583794">
              <w:rPr>
                <w:rFonts w:ascii="Verdana" w:hAnsi="Verdana" w:cs="Verdana"/>
                <w:sz w:val="20"/>
                <w:szCs w:val="20"/>
              </w:rPr>
              <w:t>.</w:t>
            </w:r>
            <w:r w:rsidRPr="00583794">
              <w:rPr>
                <w:rFonts w:ascii="Verdana" w:hAnsi="Verdana" w:cs="Verdana"/>
                <w:sz w:val="20"/>
                <w:szCs w:val="20"/>
              </w:rPr>
              <w:t xml:space="preserve"> Lukian z </w:t>
            </w:r>
            <w:proofErr w:type="spellStart"/>
            <w:r w:rsidRPr="00583794">
              <w:rPr>
                <w:rFonts w:ascii="Verdana" w:hAnsi="Verdana" w:cs="Verdana"/>
                <w:sz w:val="20"/>
                <w:szCs w:val="20"/>
              </w:rPr>
              <w:t>Samosat</w:t>
            </w:r>
            <w:proofErr w:type="spellEnd"/>
            <w:r w:rsidR="00583794">
              <w:rPr>
                <w:rFonts w:ascii="Verdana" w:hAnsi="Verdana" w:cs="Verdana"/>
                <w:sz w:val="20"/>
                <w:szCs w:val="20"/>
              </w:rPr>
              <w:t>,</w:t>
            </w:r>
            <w:r w:rsidRPr="00583794">
              <w:rPr>
                <w:rFonts w:ascii="Verdana" w:hAnsi="Verdana" w:cs="Verdana"/>
                <w:sz w:val="20"/>
                <w:szCs w:val="20"/>
              </w:rPr>
              <w:t xml:space="preserve"> Dialogi bogów; Jak należy pisać historię, O bogini syryjskiej. </w:t>
            </w:r>
            <w:proofErr w:type="spellStart"/>
            <w:r w:rsidRPr="00583794">
              <w:rPr>
                <w:rFonts w:ascii="Verdana" w:hAnsi="Verdana" w:cs="Verdana"/>
                <w:sz w:val="20"/>
                <w:szCs w:val="20"/>
              </w:rPr>
              <w:t>Filodemos</w:t>
            </w:r>
            <w:proofErr w:type="spellEnd"/>
            <w:r w:rsidRPr="00583794">
              <w:rPr>
                <w:rFonts w:ascii="Verdana" w:hAnsi="Verdana" w:cs="Verdana"/>
                <w:sz w:val="20"/>
                <w:szCs w:val="20"/>
              </w:rPr>
              <w:t xml:space="preserve"> z Gadary, Filip z </w:t>
            </w:r>
            <w:proofErr w:type="spellStart"/>
            <w:r w:rsidRPr="00583794">
              <w:rPr>
                <w:rFonts w:ascii="Verdana" w:hAnsi="Verdana" w:cs="Verdana"/>
                <w:sz w:val="20"/>
                <w:szCs w:val="20"/>
              </w:rPr>
              <w:t>Thessaloniki</w:t>
            </w:r>
            <w:proofErr w:type="spellEnd"/>
            <w:r w:rsidRPr="00583794"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proofErr w:type="spellStart"/>
            <w:r w:rsidRPr="00583794">
              <w:rPr>
                <w:rFonts w:ascii="Verdana" w:hAnsi="Verdana" w:cs="Verdana"/>
                <w:sz w:val="20"/>
                <w:szCs w:val="20"/>
              </w:rPr>
              <w:t>Palladas</w:t>
            </w:r>
            <w:proofErr w:type="spellEnd"/>
            <w:r w:rsidRPr="00583794">
              <w:rPr>
                <w:rFonts w:ascii="Verdana" w:hAnsi="Verdana" w:cs="Verdana"/>
                <w:sz w:val="20"/>
                <w:szCs w:val="20"/>
              </w:rPr>
              <w:t xml:space="preserve"> etc. </w:t>
            </w:r>
            <w:proofErr w:type="spellStart"/>
            <w:r w:rsidRPr="00583794">
              <w:rPr>
                <w:rFonts w:ascii="Verdana" w:hAnsi="Verdana" w:cs="Verdana"/>
                <w:sz w:val="20"/>
                <w:szCs w:val="20"/>
              </w:rPr>
              <w:t>Oppian</w:t>
            </w:r>
            <w:proofErr w:type="spellEnd"/>
            <w:r w:rsidRPr="00583794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583794">
              <w:rPr>
                <w:rFonts w:ascii="Verdana" w:hAnsi="Verdana" w:cs="Verdana"/>
                <w:sz w:val="20"/>
                <w:szCs w:val="20"/>
              </w:rPr>
              <w:t>Halieutika</w:t>
            </w:r>
            <w:proofErr w:type="spellEnd"/>
            <w:r w:rsidR="00583794">
              <w:rPr>
                <w:rFonts w:ascii="Verdana" w:hAnsi="Verdana" w:cs="Verdana"/>
                <w:sz w:val="20"/>
                <w:szCs w:val="20"/>
              </w:rPr>
              <w:t>.</w:t>
            </w:r>
            <w:r w:rsidRPr="00583794">
              <w:rPr>
                <w:rFonts w:ascii="Verdana" w:hAnsi="Verdana" w:cs="Verdana"/>
                <w:sz w:val="20"/>
                <w:szCs w:val="20"/>
              </w:rPr>
              <w:t xml:space="preserve"> Plotyn </w:t>
            </w:r>
            <w:proofErr w:type="spellStart"/>
            <w:r w:rsidRPr="00583794">
              <w:rPr>
                <w:rFonts w:ascii="Verdana" w:hAnsi="Verdana" w:cs="Verdana"/>
                <w:sz w:val="20"/>
                <w:szCs w:val="20"/>
              </w:rPr>
              <w:t>Enneady</w:t>
            </w:r>
            <w:proofErr w:type="spellEnd"/>
            <w:r w:rsidRPr="00583794">
              <w:rPr>
                <w:rFonts w:ascii="Verdana" w:hAnsi="Verdana" w:cs="Verdana"/>
                <w:sz w:val="20"/>
                <w:szCs w:val="20"/>
              </w:rPr>
              <w:t xml:space="preserve"> (wstęp Porfiriusza)</w:t>
            </w:r>
            <w:r w:rsidR="00583794">
              <w:rPr>
                <w:rFonts w:ascii="Verdana" w:hAnsi="Verdana" w:cs="Verdana"/>
                <w:sz w:val="20"/>
                <w:szCs w:val="20"/>
              </w:rPr>
              <w:t>.</w:t>
            </w:r>
            <w:r w:rsidRPr="00583794">
              <w:rPr>
                <w:rFonts w:ascii="Verdana" w:hAnsi="Verdana" w:cs="Verdana"/>
                <w:sz w:val="20"/>
                <w:szCs w:val="20"/>
              </w:rPr>
              <w:t xml:space="preserve"> Marek Aureliusz</w:t>
            </w:r>
            <w:r w:rsidR="00583794">
              <w:rPr>
                <w:rFonts w:ascii="Verdana" w:hAnsi="Verdana" w:cs="Verdana"/>
                <w:sz w:val="20"/>
                <w:szCs w:val="20"/>
              </w:rPr>
              <w:t>,</w:t>
            </w:r>
            <w:r w:rsidRPr="00583794">
              <w:rPr>
                <w:rFonts w:ascii="Verdana" w:hAnsi="Verdana" w:cs="Verdana"/>
                <w:sz w:val="20"/>
                <w:szCs w:val="20"/>
              </w:rPr>
              <w:t xml:space="preserve"> Rozmyślania</w:t>
            </w:r>
            <w:r w:rsidR="00583794">
              <w:rPr>
                <w:rFonts w:ascii="Verdana" w:hAnsi="Verdana" w:cs="Verdana"/>
                <w:sz w:val="20"/>
                <w:szCs w:val="20"/>
              </w:rPr>
              <w:t>.</w:t>
            </w:r>
            <w:r w:rsidRPr="00583794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583794">
              <w:rPr>
                <w:rFonts w:ascii="Verdana" w:hAnsi="Verdana" w:cs="Verdana"/>
                <w:sz w:val="20"/>
                <w:szCs w:val="20"/>
                <w:lang w:val="de-DE"/>
              </w:rPr>
              <w:t xml:space="preserve">Achilleus </w:t>
            </w:r>
            <w:proofErr w:type="spellStart"/>
            <w:r w:rsidRPr="00583794">
              <w:rPr>
                <w:rFonts w:ascii="Verdana" w:hAnsi="Verdana" w:cs="Verdana"/>
                <w:sz w:val="20"/>
                <w:szCs w:val="20"/>
                <w:lang w:val="de-DE"/>
              </w:rPr>
              <w:t>Tatios</w:t>
            </w:r>
            <w:proofErr w:type="spellEnd"/>
            <w:r w:rsidR="00583794">
              <w:rPr>
                <w:rFonts w:ascii="Verdana" w:hAnsi="Verdana" w:cs="Verdana"/>
                <w:sz w:val="20"/>
                <w:szCs w:val="20"/>
                <w:lang w:val="de-DE"/>
              </w:rPr>
              <w:t>.</w:t>
            </w:r>
            <w:r w:rsidRPr="00583794">
              <w:rPr>
                <w:rFonts w:ascii="Verdana" w:hAnsi="Verdana" w:cs="Verdana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83794">
              <w:rPr>
                <w:rFonts w:ascii="Verdana" w:hAnsi="Verdana" w:cs="Verdana"/>
                <w:sz w:val="20"/>
                <w:szCs w:val="20"/>
                <w:lang w:val="de-DE"/>
              </w:rPr>
              <w:t>Ksenofont</w:t>
            </w:r>
            <w:proofErr w:type="spellEnd"/>
            <w:r w:rsidRPr="00583794">
              <w:rPr>
                <w:rFonts w:ascii="Verdana" w:hAnsi="Verdana" w:cs="Verdana"/>
                <w:sz w:val="20"/>
                <w:szCs w:val="20"/>
                <w:lang w:val="de-DE"/>
              </w:rPr>
              <w:t xml:space="preserve"> z </w:t>
            </w:r>
            <w:proofErr w:type="spellStart"/>
            <w:r w:rsidRPr="00583794">
              <w:rPr>
                <w:rFonts w:ascii="Verdana" w:hAnsi="Verdana" w:cs="Verdana"/>
                <w:sz w:val="20"/>
                <w:szCs w:val="20"/>
                <w:lang w:val="de-DE"/>
              </w:rPr>
              <w:t>Efezu</w:t>
            </w:r>
            <w:proofErr w:type="spellEnd"/>
            <w:r w:rsidR="00583794" w:rsidRPr="00583794">
              <w:rPr>
                <w:rFonts w:ascii="Verdana" w:hAnsi="Verdana" w:cs="Verdana"/>
                <w:sz w:val="20"/>
                <w:szCs w:val="20"/>
                <w:lang w:val="de-DE"/>
              </w:rPr>
              <w:t>.</w:t>
            </w:r>
            <w:r w:rsidRPr="00583794">
              <w:rPr>
                <w:rFonts w:ascii="Verdana" w:hAnsi="Verdana" w:cs="Verdana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83794">
              <w:rPr>
                <w:rFonts w:ascii="Verdana" w:hAnsi="Verdana" w:cs="Verdana"/>
                <w:sz w:val="20"/>
                <w:szCs w:val="20"/>
              </w:rPr>
              <w:t>Longos</w:t>
            </w:r>
            <w:proofErr w:type="spellEnd"/>
            <w:r w:rsidRPr="00583794"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proofErr w:type="spellStart"/>
            <w:r w:rsidRPr="00583794">
              <w:rPr>
                <w:rFonts w:ascii="Verdana" w:hAnsi="Verdana" w:cs="Verdana"/>
                <w:sz w:val="20"/>
                <w:szCs w:val="20"/>
              </w:rPr>
              <w:t>Dafnis</w:t>
            </w:r>
            <w:proofErr w:type="spellEnd"/>
            <w:r w:rsidRPr="00583794">
              <w:rPr>
                <w:rFonts w:ascii="Verdana" w:hAnsi="Verdana" w:cs="Verdana"/>
                <w:sz w:val="20"/>
                <w:szCs w:val="20"/>
              </w:rPr>
              <w:t xml:space="preserve"> i Chloe</w:t>
            </w:r>
            <w:r w:rsidR="00583794" w:rsidRPr="00583794">
              <w:rPr>
                <w:rFonts w:ascii="Verdana" w:hAnsi="Verdana" w:cs="Verdana"/>
                <w:sz w:val="20"/>
                <w:szCs w:val="20"/>
              </w:rPr>
              <w:t>.</w:t>
            </w:r>
            <w:r w:rsidRPr="00583794">
              <w:rPr>
                <w:rFonts w:ascii="Verdana" w:hAnsi="Verdana" w:cs="Verdana"/>
                <w:sz w:val="20"/>
                <w:szCs w:val="20"/>
              </w:rPr>
              <w:t xml:space="preserve"> Heliodor, </w:t>
            </w:r>
            <w:proofErr w:type="spellStart"/>
            <w:r w:rsidRPr="00583794">
              <w:rPr>
                <w:rFonts w:ascii="Verdana" w:hAnsi="Verdana" w:cs="Verdana"/>
                <w:sz w:val="20"/>
                <w:szCs w:val="20"/>
              </w:rPr>
              <w:t>Ajthiopika</w:t>
            </w:r>
            <w:proofErr w:type="spellEnd"/>
            <w:r w:rsidR="00583794" w:rsidRPr="00583794">
              <w:rPr>
                <w:rFonts w:ascii="Verdana" w:hAnsi="Verdana" w:cs="Verdana"/>
                <w:sz w:val="20"/>
                <w:szCs w:val="20"/>
              </w:rPr>
              <w:t>.</w:t>
            </w:r>
          </w:p>
        </w:tc>
      </w:tr>
      <w:tr w:rsidR="00144268" w:rsidRPr="000137FC" w14:paraId="6A6AB5CC" w14:textId="77777777">
        <w:trPr>
          <w:trHeight w:val="6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A96B1" w14:textId="77777777" w:rsidR="00144268" w:rsidRPr="000137FC" w:rsidRDefault="00144268">
            <w:pPr>
              <w:widowControl w:val="0"/>
              <w:numPr>
                <w:ilvl w:val="0"/>
                <w:numId w:val="1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0137FC">
              <w:rPr>
                <w:rFonts w:ascii="Verdana" w:hAnsi="Verdana" w:cs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158B2" w14:textId="77777777" w:rsidR="005173FA" w:rsidRDefault="00144268" w:rsidP="005173F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137FC">
              <w:rPr>
                <w:rFonts w:ascii="Verdana" w:hAnsi="Verdana" w:cs="Verdana"/>
                <w:sz w:val="20"/>
                <w:szCs w:val="20"/>
                <w:lang w:eastAsia="pl-PL"/>
              </w:rPr>
              <w:t> </w:t>
            </w:r>
            <w:r w:rsidR="005173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się: </w:t>
            </w:r>
          </w:p>
          <w:p w14:paraId="28949C40" w14:textId="77777777" w:rsidR="005173FA" w:rsidRDefault="005173FA" w:rsidP="005173F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E4253C1" w14:textId="77777777" w:rsidR="005173FA" w:rsidRDefault="005173FA" w:rsidP="005173F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prace pisemne w trakcie semestru i egzamin końcowy: </w:t>
            </w: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K_W03, K_W04, K_W06, K_U05, K_U06, K_K01, K_K04, K_K06,</w:t>
            </w:r>
          </w:p>
          <w:p w14:paraId="1193DC9F" w14:textId="77777777" w:rsidR="005173FA" w:rsidRDefault="005173FA" w:rsidP="005173F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przygotowanie do zajęć i </w:t>
            </w: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aktywny udział w zajęciach (zwł. podczas analizy tekstów): K_W03, K_W06, K_U05, K_U06, K_K01, K_K04, K_K06.</w:t>
            </w:r>
          </w:p>
          <w:p w14:paraId="7D380D7F" w14:textId="70837A81" w:rsidR="00144268" w:rsidRPr="000137FC" w:rsidRDefault="00144268">
            <w:pPr>
              <w:widowControl w:val="0"/>
              <w:spacing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0137FC">
              <w:rPr>
                <w:rFonts w:ascii="Verdana" w:hAnsi="Verdana" w:cs="Verdana"/>
                <w:sz w:val="20"/>
                <w:szCs w:val="20"/>
                <w:lang w:eastAsia="pl-PL"/>
              </w:rPr>
              <w:t> </w:t>
            </w:r>
          </w:p>
        </w:tc>
      </w:tr>
      <w:tr w:rsidR="005173FA" w:rsidRPr="000137FC" w14:paraId="4FB323E5" w14:textId="77777777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D4C45" w14:textId="77777777" w:rsidR="005173FA" w:rsidRPr="000137FC" w:rsidRDefault="005173FA" w:rsidP="005173FA">
            <w:pPr>
              <w:widowControl w:val="0"/>
              <w:numPr>
                <w:ilvl w:val="0"/>
                <w:numId w:val="1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0137FC">
              <w:rPr>
                <w:rFonts w:ascii="Verdana" w:hAnsi="Verdana" w:cs="Verdana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9C7BF" w14:textId="77777777" w:rsidR="005173FA" w:rsidRDefault="005173FA" w:rsidP="005173F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 </w:t>
            </w:r>
          </w:p>
          <w:p w14:paraId="40B0A9ED" w14:textId="77777777" w:rsidR="005173FA" w:rsidRDefault="005173FA" w:rsidP="005173F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473C422" w14:textId="77777777" w:rsidR="005173FA" w:rsidRDefault="005173FA" w:rsidP="005173F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- ciągła kontrola obecności i postępów w zakresie tematyki zajęć (</w:t>
            </w: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aktywny udział w zajęciach, zwł. podczas analizy tekstów);</w:t>
            </w:r>
          </w:p>
          <w:p w14:paraId="783840C9" w14:textId="77777777" w:rsidR="005173FA" w:rsidRDefault="005173FA" w:rsidP="005173F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- prace pisemne w trakcie semestru;</w:t>
            </w:r>
          </w:p>
          <w:p w14:paraId="211A6990" w14:textId="77777777" w:rsidR="005173FA" w:rsidRDefault="005173FA" w:rsidP="005173F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- egzamin.</w:t>
            </w:r>
          </w:p>
          <w:p w14:paraId="0D508D9C" w14:textId="77777777" w:rsidR="005173FA" w:rsidRDefault="005173FA" w:rsidP="005173F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6555A68" w14:textId="77777777" w:rsidR="005173FA" w:rsidRPr="006A244A" w:rsidRDefault="005173FA" w:rsidP="005173FA">
            <w:pPr>
              <w:widowControl w:val="0"/>
              <w:tabs>
                <w:tab w:val="left" w:pos="7935"/>
              </w:tabs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Ilość prac pisemnych w trakcie semestru, a także forma egzaminu (pisemny/ustny), zależą od grupy i prowadzącego zajęcia w danym semestrze.</w:t>
            </w:r>
          </w:p>
          <w:p w14:paraId="737A4595" w14:textId="77777777" w:rsidR="005173FA" w:rsidRDefault="005173FA" w:rsidP="005173FA">
            <w:pPr>
              <w:widowControl w:val="0"/>
              <w:tabs>
                <w:tab w:val="left" w:pos="7935"/>
              </w:tabs>
              <w:spacing w:beforeAutospacing="1" w:after="0" w:line="240" w:lineRule="auto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Ocena z egzaminu ma decydujący wpływ na ocenę końcową, stanowiąc 70% całościowej punktacji. Pozostałe 30% stanowią – w proporcjach ustalonych dla danej grupy przez prowadzącego – aktywny udział w zajęciach oraz oceny z prac pisemnych w trakcie semestru.</w:t>
            </w:r>
          </w:p>
          <w:p w14:paraId="34CC645C" w14:textId="77777777" w:rsidR="005173FA" w:rsidRDefault="005173FA" w:rsidP="005173FA">
            <w:pPr>
              <w:widowControl w:val="0"/>
              <w:tabs>
                <w:tab w:val="left" w:pos="7935"/>
              </w:tabs>
              <w:spacing w:beforeAutospacing="1" w:after="0" w:line="240" w:lineRule="auto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</w:p>
          <w:p w14:paraId="2032E162" w14:textId="77777777" w:rsidR="005173FA" w:rsidRDefault="005173FA" w:rsidP="005173F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Końcowa ocena z przedmiotu:</w:t>
            </w:r>
          </w:p>
          <w:p w14:paraId="5AFD3CC6" w14:textId="77777777" w:rsidR="005173FA" w:rsidRDefault="005173FA" w:rsidP="005173FA">
            <w:pPr>
              <w:widowControl w:val="0"/>
              <w:spacing w:after="0" w:line="240" w:lineRule="auto"/>
              <w:ind w:left="-3" w:right="912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Ocena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bdb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= uzyskaniu co najmniej 90% punktacji </w:t>
            </w:r>
          </w:p>
          <w:p w14:paraId="40115F68" w14:textId="77777777" w:rsidR="005173FA" w:rsidRDefault="005173FA" w:rsidP="005173FA">
            <w:pPr>
              <w:widowControl w:val="0"/>
              <w:spacing w:after="0" w:line="240" w:lineRule="auto"/>
              <w:ind w:left="-3" w:right="912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Ocena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db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>+ = uzyskaniu 80%–89,9% punktacji</w:t>
            </w:r>
          </w:p>
          <w:p w14:paraId="7585ECB3" w14:textId="77777777" w:rsidR="005173FA" w:rsidRDefault="005173FA" w:rsidP="005173FA">
            <w:pPr>
              <w:widowControl w:val="0"/>
              <w:spacing w:after="0" w:line="240" w:lineRule="auto"/>
              <w:ind w:left="-3" w:right="912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Ocena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db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= uzyskaniu 70%–79,9% punktacji</w:t>
            </w:r>
          </w:p>
          <w:p w14:paraId="2DD679A7" w14:textId="77777777" w:rsidR="005173FA" w:rsidRDefault="005173FA" w:rsidP="005173FA">
            <w:pPr>
              <w:widowControl w:val="0"/>
              <w:spacing w:after="0" w:line="240" w:lineRule="auto"/>
              <w:ind w:left="-3" w:right="912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Ocena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dst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>+ = uzyskaniu 60%–69,9% punktacji</w:t>
            </w:r>
          </w:p>
          <w:p w14:paraId="1805C16E" w14:textId="77777777" w:rsidR="005173FA" w:rsidRDefault="005173FA" w:rsidP="005173FA">
            <w:pPr>
              <w:widowControl w:val="0"/>
              <w:spacing w:after="0" w:line="240" w:lineRule="auto"/>
              <w:ind w:left="-3" w:right="912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Ocena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dst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= uzyskaniu 50%–59,9% punktacji</w:t>
            </w:r>
          </w:p>
          <w:p w14:paraId="2FDA508F" w14:textId="77777777" w:rsidR="005173FA" w:rsidRDefault="005173FA" w:rsidP="005173FA">
            <w:pPr>
              <w:widowControl w:val="0"/>
              <w:spacing w:after="0" w:line="240" w:lineRule="auto"/>
              <w:ind w:left="-3" w:right="912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Uzyskanie poniżej 50% skutkuje niezaliczeniem przedmiotu.</w:t>
            </w:r>
          </w:p>
          <w:p w14:paraId="03758D1C" w14:textId="71D72105" w:rsidR="005173FA" w:rsidRPr="000137FC" w:rsidRDefault="005173FA" w:rsidP="005173FA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</w:p>
        </w:tc>
      </w:tr>
      <w:tr w:rsidR="005173FA" w:rsidRPr="000137FC" w14:paraId="47EE9DA4" w14:textId="77777777">
        <w:tc>
          <w:tcPr>
            <w:tcW w:w="1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4DC95" w14:textId="77777777" w:rsidR="005173FA" w:rsidRPr="000137FC" w:rsidRDefault="005173FA" w:rsidP="005173FA">
            <w:pPr>
              <w:widowControl w:val="0"/>
              <w:numPr>
                <w:ilvl w:val="0"/>
                <w:numId w:val="1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0137FC">
              <w:rPr>
                <w:rFonts w:ascii="Verdana" w:hAnsi="Verdana" w:cs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EFFF7" w14:textId="77777777" w:rsidR="005173FA" w:rsidRPr="000137FC" w:rsidRDefault="005173FA" w:rsidP="005173FA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0137FC">
              <w:rPr>
                <w:rFonts w:ascii="Verdana" w:hAnsi="Verdana" w:cs="Verdana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5173FA" w:rsidRPr="000137FC" w14:paraId="6A18BF44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2809C" w14:textId="77777777" w:rsidR="005173FA" w:rsidRPr="000137FC" w:rsidRDefault="005173FA" w:rsidP="005173FA">
            <w:pPr>
              <w:widowControl w:val="0"/>
              <w:spacing w:after="0" w:line="240" w:lineRule="auto"/>
              <w:rPr>
                <w:rFonts w:ascii="Verdana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CA6F4" w14:textId="77777777" w:rsidR="005173FA" w:rsidRPr="000137FC" w:rsidRDefault="005173FA" w:rsidP="005173FA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0137FC">
              <w:rPr>
                <w:rFonts w:ascii="Verdana" w:hAnsi="Verdana" w:cs="Verdana"/>
                <w:sz w:val="20"/>
                <w:szCs w:val="20"/>
                <w:lang w:eastAsia="pl-PL"/>
              </w:rPr>
              <w:t>forma realizacji zajęć przez studenta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DC704" w14:textId="77777777" w:rsidR="005173FA" w:rsidRPr="000137FC" w:rsidRDefault="005173FA" w:rsidP="005173FA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0137FC">
              <w:rPr>
                <w:rFonts w:ascii="Verdana" w:hAnsi="Verdana" w:cs="Verdana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5173FA" w:rsidRPr="000137FC" w14:paraId="7225B978" w14:textId="77777777">
        <w:trPr>
          <w:trHeight w:val="30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E733C" w14:textId="77777777" w:rsidR="005173FA" w:rsidRPr="000137FC" w:rsidRDefault="005173FA" w:rsidP="005173FA">
            <w:pPr>
              <w:widowControl w:val="0"/>
              <w:spacing w:after="0" w:line="240" w:lineRule="auto"/>
              <w:rPr>
                <w:rFonts w:ascii="Verdana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7B556" w14:textId="77777777" w:rsidR="005173FA" w:rsidRPr="000137FC" w:rsidRDefault="005173FA" w:rsidP="005173FA">
            <w:pPr>
              <w:widowControl w:val="0"/>
              <w:spacing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0137FC">
              <w:rPr>
                <w:rFonts w:ascii="Verdana" w:hAnsi="Verdana" w:cs="Verdana"/>
                <w:sz w:val="20"/>
                <w:szCs w:val="20"/>
                <w:lang w:eastAsia="pl-PL"/>
              </w:rPr>
              <w:t>zajęcia (wg planu studiów) z prowadzącym: </w:t>
            </w:r>
          </w:p>
          <w:p w14:paraId="44049DB3" w14:textId="77777777" w:rsidR="005173FA" w:rsidRPr="000137FC" w:rsidRDefault="005173FA" w:rsidP="005173FA">
            <w:pPr>
              <w:widowControl w:val="0"/>
              <w:spacing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0137FC">
              <w:rPr>
                <w:rFonts w:ascii="Verdana" w:hAnsi="Verdana" w:cs="Verdana"/>
                <w:sz w:val="20"/>
                <w:szCs w:val="20"/>
                <w:lang w:eastAsia="pl-PL"/>
              </w:rPr>
              <w:t>- wykład:</w:t>
            </w:r>
          </w:p>
          <w:p w14:paraId="0022C6CE" w14:textId="77777777" w:rsidR="005173FA" w:rsidRPr="000137FC" w:rsidRDefault="005173FA" w:rsidP="005173FA">
            <w:pPr>
              <w:widowControl w:val="0"/>
              <w:spacing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17A18" w14:textId="77777777" w:rsidR="005173FA" w:rsidRPr="000137FC" w:rsidRDefault="005173FA" w:rsidP="005173FA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0137FC">
              <w:rPr>
                <w:rFonts w:ascii="Verdana" w:hAnsi="Verdana" w:cs="Verdana"/>
                <w:sz w:val="20"/>
                <w:szCs w:val="20"/>
                <w:lang w:eastAsia="pl-PL"/>
              </w:rPr>
              <w:t> 30</w:t>
            </w:r>
          </w:p>
        </w:tc>
      </w:tr>
      <w:tr w:rsidR="005173FA" w:rsidRPr="000137FC" w14:paraId="689161D2" w14:textId="77777777">
        <w:trPr>
          <w:trHeight w:val="45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91526" w14:textId="77777777" w:rsidR="005173FA" w:rsidRPr="000137FC" w:rsidRDefault="005173FA" w:rsidP="005173FA">
            <w:pPr>
              <w:widowControl w:val="0"/>
              <w:spacing w:after="0" w:line="240" w:lineRule="auto"/>
              <w:rPr>
                <w:rFonts w:ascii="Verdana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D23A8" w14:textId="77777777" w:rsidR="005173FA" w:rsidRPr="000137FC" w:rsidRDefault="005173FA" w:rsidP="005173FA">
            <w:pPr>
              <w:widowControl w:val="0"/>
              <w:spacing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0137FC">
              <w:rPr>
                <w:rFonts w:ascii="Verdana" w:hAnsi="Verdana" w:cs="Verdana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150D9723" w14:textId="77777777" w:rsidR="005173FA" w:rsidRPr="000137FC" w:rsidRDefault="005173FA" w:rsidP="005173FA">
            <w:pPr>
              <w:widowControl w:val="0"/>
              <w:spacing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0137FC">
              <w:rPr>
                <w:rFonts w:ascii="Verdana" w:hAnsi="Verdana" w:cs="Verdana"/>
                <w:sz w:val="20"/>
                <w:szCs w:val="20"/>
                <w:lang w:eastAsia="pl-PL"/>
              </w:rPr>
              <w:t>- przygotowanie do zajęć i czytanie wskazanej literatury:</w:t>
            </w:r>
          </w:p>
          <w:p w14:paraId="589A04C9" w14:textId="77777777" w:rsidR="005173FA" w:rsidRDefault="005173FA" w:rsidP="005173FA">
            <w:pPr>
              <w:widowControl w:val="0"/>
              <w:spacing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0137FC">
              <w:rPr>
                <w:rFonts w:ascii="Verdana" w:hAnsi="Verdana" w:cs="Verdana"/>
                <w:sz w:val="20"/>
                <w:szCs w:val="20"/>
                <w:lang w:eastAsia="pl-PL"/>
              </w:rPr>
              <w:t>- przygotowanie do sprawdzianów:</w:t>
            </w:r>
          </w:p>
          <w:p w14:paraId="456BC88C" w14:textId="1E5B7EB4" w:rsidR="005173FA" w:rsidRPr="000137FC" w:rsidRDefault="005173FA" w:rsidP="005173FA">
            <w:pPr>
              <w:widowControl w:val="0"/>
              <w:spacing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sz w:val="20"/>
                <w:szCs w:val="20"/>
                <w:lang w:eastAsia="pl-PL"/>
              </w:rPr>
              <w:t>- przygotowanie do egzaminu: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96A7D" w14:textId="77777777" w:rsidR="005173FA" w:rsidRPr="000137FC" w:rsidRDefault="005173FA" w:rsidP="005173FA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0137FC">
              <w:rPr>
                <w:rFonts w:ascii="Verdana" w:hAnsi="Verdana" w:cs="Verdana"/>
                <w:sz w:val="20"/>
                <w:szCs w:val="20"/>
                <w:lang w:eastAsia="pl-PL"/>
              </w:rPr>
              <w:t> </w:t>
            </w:r>
          </w:p>
          <w:p w14:paraId="45773020" w14:textId="659CDEAC" w:rsidR="005173FA" w:rsidRDefault="005173FA" w:rsidP="005173FA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sz w:val="20"/>
                <w:szCs w:val="20"/>
                <w:lang w:eastAsia="pl-PL"/>
              </w:rPr>
              <w:t>30</w:t>
            </w:r>
          </w:p>
          <w:p w14:paraId="3F6EA6A8" w14:textId="0E5B46FD" w:rsidR="005173FA" w:rsidRDefault="005173FA" w:rsidP="005173FA">
            <w:pPr>
              <w:widowControl w:val="0"/>
              <w:spacing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0137FC">
              <w:rPr>
                <w:rFonts w:ascii="Verdana" w:hAnsi="Verdana" w:cs="Verdana"/>
                <w:sz w:val="20"/>
                <w:szCs w:val="20"/>
                <w:lang w:eastAsia="pl-PL"/>
              </w:rPr>
              <w:t>15</w:t>
            </w:r>
          </w:p>
          <w:p w14:paraId="087E18FD" w14:textId="76C38FFF" w:rsidR="005173FA" w:rsidRPr="000137FC" w:rsidRDefault="005173FA" w:rsidP="005173FA">
            <w:pPr>
              <w:widowControl w:val="0"/>
              <w:spacing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sz w:val="20"/>
                <w:szCs w:val="20"/>
                <w:lang w:eastAsia="pl-PL"/>
              </w:rPr>
              <w:t>45</w:t>
            </w:r>
          </w:p>
        </w:tc>
      </w:tr>
      <w:tr w:rsidR="005173FA" w:rsidRPr="000137FC" w14:paraId="6A8180C6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62B32C" w14:textId="77777777" w:rsidR="005173FA" w:rsidRPr="000137FC" w:rsidRDefault="005173FA" w:rsidP="005173FA">
            <w:pPr>
              <w:widowControl w:val="0"/>
              <w:spacing w:after="0" w:line="240" w:lineRule="auto"/>
              <w:rPr>
                <w:rFonts w:ascii="Verdana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05874" w14:textId="77777777" w:rsidR="005173FA" w:rsidRPr="000137FC" w:rsidRDefault="005173FA" w:rsidP="005173FA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0137FC">
              <w:rPr>
                <w:rFonts w:ascii="Verdana" w:hAnsi="Verdana" w:cs="Verdana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E4032" w14:textId="043684A5" w:rsidR="005173FA" w:rsidRPr="000137FC" w:rsidRDefault="005173FA" w:rsidP="005173FA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sz w:val="20"/>
                <w:szCs w:val="20"/>
                <w:lang w:eastAsia="pl-PL"/>
              </w:rPr>
              <w:t>120</w:t>
            </w:r>
          </w:p>
        </w:tc>
      </w:tr>
      <w:tr w:rsidR="005173FA" w:rsidRPr="000137FC" w14:paraId="4A250220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61821" w14:textId="77777777" w:rsidR="005173FA" w:rsidRPr="000137FC" w:rsidRDefault="005173FA" w:rsidP="005173FA">
            <w:pPr>
              <w:widowControl w:val="0"/>
              <w:spacing w:after="0" w:line="240" w:lineRule="auto"/>
              <w:rPr>
                <w:rFonts w:ascii="Verdana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8688F" w14:textId="77777777" w:rsidR="005173FA" w:rsidRPr="000137FC" w:rsidRDefault="005173FA" w:rsidP="005173FA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0137FC">
              <w:rPr>
                <w:rFonts w:ascii="Verdana" w:hAnsi="Verdana" w:cs="Verdana"/>
                <w:sz w:val="20"/>
                <w:szCs w:val="20"/>
                <w:lang w:eastAsia="pl-PL"/>
              </w:rPr>
              <w:t>Liczba punktów ECTS (</w:t>
            </w:r>
            <w:r w:rsidRPr="000137FC">
              <w:rPr>
                <w:rFonts w:ascii="Verdana" w:hAnsi="Verdana" w:cs="Verdana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0137FC">
              <w:rPr>
                <w:rFonts w:ascii="Verdana" w:hAnsi="Verdana" w:cs="Verdana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FDCC2" w14:textId="3AF87AEB" w:rsidR="005173FA" w:rsidRPr="000137FC" w:rsidRDefault="005173FA" w:rsidP="005173FA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0137FC">
              <w:rPr>
                <w:rFonts w:ascii="Verdana" w:hAnsi="Verdana" w:cs="Verdana"/>
                <w:sz w:val="20"/>
                <w:szCs w:val="20"/>
                <w:lang w:eastAsia="pl-PL"/>
              </w:rPr>
              <w:t> </w:t>
            </w:r>
            <w:r>
              <w:rPr>
                <w:rFonts w:ascii="Verdana" w:hAnsi="Verdana" w:cs="Verdana"/>
                <w:sz w:val="20"/>
                <w:szCs w:val="20"/>
                <w:lang w:eastAsia="pl-PL"/>
              </w:rPr>
              <w:t>4</w:t>
            </w:r>
          </w:p>
        </w:tc>
      </w:tr>
    </w:tbl>
    <w:p w14:paraId="4744F837" w14:textId="77777777" w:rsidR="00144268" w:rsidRPr="000137FC" w:rsidRDefault="00144268">
      <w:pPr>
        <w:rPr>
          <w:rFonts w:ascii="Verdana" w:hAnsi="Verdana" w:cs="Verdana"/>
          <w:sz w:val="20"/>
          <w:szCs w:val="20"/>
        </w:rPr>
      </w:pPr>
    </w:p>
    <w:p w14:paraId="3BF33FEE" w14:textId="77777777" w:rsidR="00144268" w:rsidRPr="000137FC" w:rsidRDefault="00144268">
      <w:pPr>
        <w:rPr>
          <w:rFonts w:ascii="Verdana" w:hAnsi="Verdana" w:cs="Verdana"/>
          <w:sz w:val="20"/>
          <w:szCs w:val="20"/>
        </w:rPr>
      </w:pPr>
    </w:p>
    <w:sectPr w:rsidR="00144268" w:rsidRPr="000137FC" w:rsidSect="00BE0104">
      <w:pgSz w:w="11906" w:h="16838"/>
      <w:pgMar w:top="1417" w:right="1440" w:bottom="1417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050ED"/>
    <w:multiLevelType w:val="hybridMultilevel"/>
    <w:tmpl w:val="526C62A2"/>
    <w:lvl w:ilvl="0" w:tplc="BC3278B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FC29B8"/>
    <w:multiLevelType w:val="multilevel"/>
    <w:tmpl w:val="7AD234C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2E2DDC"/>
    <w:multiLevelType w:val="multilevel"/>
    <w:tmpl w:val="18CCC2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0607D0"/>
    <w:multiLevelType w:val="multilevel"/>
    <w:tmpl w:val="F2343C4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4A5E1B"/>
    <w:multiLevelType w:val="multilevel"/>
    <w:tmpl w:val="F960A2C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BF0775"/>
    <w:multiLevelType w:val="multilevel"/>
    <w:tmpl w:val="65E43F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FA20F9"/>
    <w:multiLevelType w:val="multilevel"/>
    <w:tmpl w:val="3A4A94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590920"/>
    <w:multiLevelType w:val="multilevel"/>
    <w:tmpl w:val="7BB8BC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D37E4B"/>
    <w:multiLevelType w:val="multilevel"/>
    <w:tmpl w:val="A816C0B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561310"/>
    <w:multiLevelType w:val="multilevel"/>
    <w:tmpl w:val="09F45B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5751FE"/>
    <w:multiLevelType w:val="hybridMultilevel"/>
    <w:tmpl w:val="370C160A"/>
    <w:lvl w:ilvl="0" w:tplc="37A8907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5259C7"/>
    <w:multiLevelType w:val="multilevel"/>
    <w:tmpl w:val="055297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BA696C"/>
    <w:multiLevelType w:val="multilevel"/>
    <w:tmpl w:val="405451F8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3" w15:restartNumberingAfterBreak="0">
    <w:nsid w:val="3A3010E9"/>
    <w:multiLevelType w:val="multilevel"/>
    <w:tmpl w:val="FE245C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A6333B"/>
    <w:multiLevelType w:val="hybridMultilevel"/>
    <w:tmpl w:val="E320D372"/>
    <w:lvl w:ilvl="0" w:tplc="9E6E67B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CA78E0"/>
    <w:multiLevelType w:val="multilevel"/>
    <w:tmpl w:val="DD8AA12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BC3A52"/>
    <w:multiLevelType w:val="multilevel"/>
    <w:tmpl w:val="4574C02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906EF9"/>
    <w:multiLevelType w:val="multilevel"/>
    <w:tmpl w:val="295ACA3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061C73"/>
    <w:multiLevelType w:val="multilevel"/>
    <w:tmpl w:val="41DE4B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B823D9"/>
    <w:multiLevelType w:val="multilevel"/>
    <w:tmpl w:val="0CFC7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D70191"/>
    <w:multiLevelType w:val="multilevel"/>
    <w:tmpl w:val="67D8251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C60A70"/>
    <w:multiLevelType w:val="multilevel"/>
    <w:tmpl w:val="53FA2C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082F6A"/>
    <w:multiLevelType w:val="multilevel"/>
    <w:tmpl w:val="414426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6"/>
  </w:num>
  <w:num w:numId="3">
    <w:abstractNumId w:val="22"/>
  </w:num>
  <w:num w:numId="4">
    <w:abstractNumId w:val="2"/>
  </w:num>
  <w:num w:numId="5">
    <w:abstractNumId w:val="5"/>
  </w:num>
  <w:num w:numId="6">
    <w:abstractNumId w:val="11"/>
  </w:num>
  <w:num w:numId="7">
    <w:abstractNumId w:val="18"/>
  </w:num>
  <w:num w:numId="8">
    <w:abstractNumId w:val="13"/>
  </w:num>
  <w:num w:numId="9">
    <w:abstractNumId w:val="21"/>
  </w:num>
  <w:num w:numId="10">
    <w:abstractNumId w:val="7"/>
  </w:num>
  <w:num w:numId="11">
    <w:abstractNumId w:val="1"/>
  </w:num>
  <w:num w:numId="12">
    <w:abstractNumId w:val="17"/>
  </w:num>
  <w:num w:numId="13">
    <w:abstractNumId w:val="3"/>
  </w:num>
  <w:num w:numId="14">
    <w:abstractNumId w:val="20"/>
  </w:num>
  <w:num w:numId="15">
    <w:abstractNumId w:val="4"/>
  </w:num>
  <w:num w:numId="16">
    <w:abstractNumId w:val="9"/>
  </w:num>
  <w:num w:numId="17">
    <w:abstractNumId w:val="8"/>
  </w:num>
  <w:num w:numId="18">
    <w:abstractNumId w:val="15"/>
  </w:num>
  <w:num w:numId="19">
    <w:abstractNumId w:val="16"/>
  </w:num>
  <w:num w:numId="20">
    <w:abstractNumId w:val="12"/>
  </w:num>
  <w:num w:numId="21">
    <w:abstractNumId w:val="0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defaultTabStop w:val="708"/>
  <w:autoHyphenation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F79"/>
    <w:rsid w:val="00005B0C"/>
    <w:rsid w:val="000137FC"/>
    <w:rsid w:val="00045F79"/>
    <w:rsid w:val="000875DE"/>
    <w:rsid w:val="00144268"/>
    <w:rsid w:val="001842BB"/>
    <w:rsid w:val="001A5B83"/>
    <w:rsid w:val="001C0DCE"/>
    <w:rsid w:val="002008F1"/>
    <w:rsid w:val="00204ED2"/>
    <w:rsid w:val="00211472"/>
    <w:rsid w:val="00235FCB"/>
    <w:rsid w:val="00322897"/>
    <w:rsid w:val="00354CBD"/>
    <w:rsid w:val="003E24B1"/>
    <w:rsid w:val="004A3C00"/>
    <w:rsid w:val="005173FA"/>
    <w:rsid w:val="00583794"/>
    <w:rsid w:val="00610226"/>
    <w:rsid w:val="006827D6"/>
    <w:rsid w:val="006C4658"/>
    <w:rsid w:val="007F7890"/>
    <w:rsid w:val="008341F2"/>
    <w:rsid w:val="008A1B10"/>
    <w:rsid w:val="0090777D"/>
    <w:rsid w:val="00915E29"/>
    <w:rsid w:val="00920A80"/>
    <w:rsid w:val="00925B24"/>
    <w:rsid w:val="00945061"/>
    <w:rsid w:val="009E7977"/>
    <w:rsid w:val="00B86D9B"/>
    <w:rsid w:val="00BE0104"/>
    <w:rsid w:val="00C00634"/>
    <w:rsid w:val="00C45584"/>
    <w:rsid w:val="00C62421"/>
    <w:rsid w:val="00C86203"/>
    <w:rsid w:val="00CC7AF1"/>
    <w:rsid w:val="00D63321"/>
    <w:rsid w:val="00DA4A10"/>
    <w:rsid w:val="00DC7877"/>
    <w:rsid w:val="00E34FE7"/>
    <w:rsid w:val="00E40BF8"/>
    <w:rsid w:val="00FE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E41140"/>
  <w15:docId w15:val="{7A326CF4-0239-42DE-9C6D-7E3586C2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0104"/>
    <w:pPr>
      <w:suppressAutoHyphens/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alloonTextChar">
    <w:name w:val="Balloon Text Char"/>
    <w:uiPriority w:val="99"/>
    <w:semiHidden/>
    <w:locked/>
    <w:rsid w:val="008A1B10"/>
    <w:rPr>
      <w:rFonts w:ascii="Segoe UI" w:hAnsi="Segoe UI" w:cs="Segoe UI"/>
      <w:sz w:val="18"/>
      <w:szCs w:val="18"/>
    </w:rPr>
  </w:style>
  <w:style w:type="character" w:customStyle="1" w:styleId="WW8Num1z0">
    <w:name w:val="WW8Num1z0"/>
    <w:uiPriority w:val="99"/>
    <w:rsid w:val="00BE0104"/>
  </w:style>
  <w:style w:type="character" w:customStyle="1" w:styleId="WW8Num1z1">
    <w:name w:val="WW8Num1z1"/>
    <w:uiPriority w:val="99"/>
    <w:rsid w:val="00BE0104"/>
    <w:rPr>
      <w:rFonts w:ascii="Verdana" w:hAnsi="Verdana" w:cs="Verdana"/>
      <w:sz w:val="20"/>
      <w:szCs w:val="20"/>
    </w:rPr>
  </w:style>
  <w:style w:type="character" w:customStyle="1" w:styleId="WW8Num1z2">
    <w:name w:val="WW8Num1z2"/>
    <w:uiPriority w:val="99"/>
    <w:rsid w:val="00BE0104"/>
  </w:style>
  <w:style w:type="character" w:customStyle="1" w:styleId="WW8Num1z3">
    <w:name w:val="WW8Num1z3"/>
    <w:uiPriority w:val="99"/>
    <w:rsid w:val="00BE0104"/>
  </w:style>
  <w:style w:type="character" w:customStyle="1" w:styleId="WW8Num1z4">
    <w:name w:val="WW8Num1z4"/>
    <w:uiPriority w:val="99"/>
    <w:rsid w:val="00BE0104"/>
  </w:style>
  <w:style w:type="character" w:customStyle="1" w:styleId="WW8Num1z5">
    <w:name w:val="WW8Num1z5"/>
    <w:uiPriority w:val="99"/>
    <w:rsid w:val="00BE0104"/>
  </w:style>
  <w:style w:type="character" w:customStyle="1" w:styleId="WW8Num1z6">
    <w:name w:val="WW8Num1z6"/>
    <w:uiPriority w:val="99"/>
    <w:rsid w:val="00BE0104"/>
  </w:style>
  <w:style w:type="character" w:customStyle="1" w:styleId="WW8Num1z7">
    <w:name w:val="WW8Num1z7"/>
    <w:uiPriority w:val="99"/>
    <w:rsid w:val="00BE0104"/>
  </w:style>
  <w:style w:type="character" w:customStyle="1" w:styleId="WW8Num1z8">
    <w:name w:val="WW8Num1z8"/>
    <w:uiPriority w:val="99"/>
    <w:rsid w:val="00BE0104"/>
  </w:style>
  <w:style w:type="paragraph" w:styleId="Nagwek">
    <w:name w:val="header"/>
    <w:basedOn w:val="Normalny"/>
    <w:next w:val="Tekstpodstawowy"/>
    <w:link w:val="NagwekZnak"/>
    <w:uiPriority w:val="99"/>
    <w:rsid w:val="00BE0104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A5B83"/>
    <w:rPr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BE0104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A5B83"/>
    <w:rPr>
      <w:lang w:eastAsia="en-US"/>
    </w:rPr>
  </w:style>
  <w:style w:type="paragraph" w:styleId="Lista">
    <w:name w:val="List"/>
    <w:basedOn w:val="Tekstpodstawowy"/>
    <w:uiPriority w:val="99"/>
    <w:rsid w:val="00BE0104"/>
  </w:style>
  <w:style w:type="paragraph" w:styleId="Legenda">
    <w:name w:val="caption"/>
    <w:basedOn w:val="Normalny"/>
    <w:uiPriority w:val="99"/>
    <w:qFormat/>
    <w:rsid w:val="00BE010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BE0104"/>
    <w:pPr>
      <w:suppressLineNumbers/>
    </w:pPr>
  </w:style>
  <w:style w:type="paragraph" w:styleId="Akapitzlist">
    <w:name w:val="List Paragraph"/>
    <w:basedOn w:val="Normalny"/>
    <w:uiPriority w:val="99"/>
    <w:qFormat/>
    <w:rsid w:val="00BE0104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8A1B10"/>
    <w:pPr>
      <w:spacing w:after="0" w:line="240" w:lineRule="auto"/>
    </w:pPr>
    <w:rPr>
      <w:rFonts w:ascii="Segoe UI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A5B83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1083</Words>
  <Characters>6504</Characters>
  <Application>Microsoft Office Word</Application>
  <DocSecurity>0</DocSecurity>
  <Lines>54</Lines>
  <Paragraphs>15</Paragraphs>
  <ScaleCrop>false</ScaleCrop>
  <Company/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Liwanowska</dc:creator>
  <cp:keywords/>
  <dc:description/>
  <cp:lastModifiedBy>Mariusz Plago</cp:lastModifiedBy>
  <cp:revision>8</cp:revision>
  <cp:lastPrinted>2020-05-22T11:51:00Z</cp:lastPrinted>
  <dcterms:created xsi:type="dcterms:W3CDTF">2021-11-29T19:51:00Z</dcterms:created>
  <dcterms:modified xsi:type="dcterms:W3CDTF">2022-03-12T22:10:00Z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