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12713" w14:textId="77777777" w:rsidR="00C7098F" w:rsidRPr="00D77197" w:rsidRDefault="00A3279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7197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6CB4BA86" w14:textId="77777777" w:rsidR="00C7098F" w:rsidRPr="00D77197" w:rsidRDefault="00A3279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7197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14:paraId="6C64907A" w14:textId="77777777" w:rsidR="00C7098F" w:rsidRPr="00D77197" w:rsidRDefault="00A32795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7197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14:paraId="69078471" w14:textId="77777777" w:rsidR="00C7098F" w:rsidRPr="00D77197" w:rsidRDefault="00A3279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7197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6070C116" w14:textId="210A897D" w:rsidR="00C7098F" w:rsidRPr="00D77197" w:rsidRDefault="00A32795">
      <w:pPr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71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C7098F" w:rsidRPr="002C08C7" w14:paraId="6490976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C4142" w14:textId="77777777" w:rsidR="00C7098F" w:rsidRPr="002C08C7" w:rsidRDefault="00A32795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88CFA" w14:textId="77777777" w:rsidR="00C7098F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4B5059C4" w14:textId="3F27F03B" w:rsidR="00BF6809" w:rsidRPr="002C08C7" w:rsidRDefault="00C82DD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Historia sztuki antycznej </w:t>
            </w:r>
            <w:r w:rsidR="00042A10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03AB5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słowo i obraz</w:t>
            </w:r>
            <w:r w:rsidR="00042A10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8C1113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 </w:t>
            </w:r>
            <w:r w:rsidR="00B7517A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="00B7517A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History</w:t>
            </w:r>
            <w:proofErr w:type="spellEnd"/>
            <w:r w:rsidR="00B7517A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of Ancient </w:t>
            </w:r>
            <w:r w:rsidR="00403AB5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Art – Word and Image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8C1113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C7098F" w:rsidRPr="002C08C7" w14:paraId="6F4CC32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5D81" w14:textId="77777777" w:rsidR="00C7098F" w:rsidRPr="002C08C7" w:rsidRDefault="00A32795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9B37F" w14:textId="77777777" w:rsidR="00C82DD9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  <w:r w:rsidR="000C7952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C8E6D9" w14:textId="436CEBAA" w:rsidR="00C7098F" w:rsidRPr="002C08C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literaturoznawstwo </w:t>
            </w:r>
          </w:p>
        </w:tc>
      </w:tr>
      <w:tr w:rsidR="00C7098F" w:rsidRPr="002C08C7" w14:paraId="1A32AAB4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7DBCD" w14:textId="77777777" w:rsidR="00C7098F" w:rsidRPr="002C08C7" w:rsidRDefault="00A32795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0B2B2" w14:textId="77777777" w:rsidR="00C82DD9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FE8347E" w14:textId="5787E7B3" w:rsidR="00C7098F" w:rsidRPr="002C08C7" w:rsidRDefault="00E40DE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C7098F" w:rsidRPr="002C08C7" w14:paraId="38625FA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B8892" w14:textId="77777777" w:rsidR="00C7098F" w:rsidRPr="002C08C7" w:rsidRDefault="00A32795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46F86" w14:textId="77777777" w:rsidR="00C7098F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F42FFF6" w14:textId="51C83B16" w:rsidR="00B76EF7" w:rsidRPr="002C08C7" w:rsidRDefault="00B76EF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hAnsi="Verdana" w:cs="Times New Roman"/>
                <w:sz w:val="20"/>
                <w:szCs w:val="20"/>
                <w:lang w:eastAsia="pl-PL"/>
              </w:rPr>
              <w:t>Instytut Studiów Klasycznych Śródziemnomorskich i Orientalnych</w:t>
            </w:r>
          </w:p>
        </w:tc>
      </w:tr>
      <w:tr w:rsidR="00C7098F" w:rsidRPr="002C08C7" w14:paraId="0D04457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D4B7C" w14:textId="77777777" w:rsidR="00C7098F" w:rsidRPr="002C08C7" w:rsidRDefault="00A32795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DC0E3" w14:textId="77777777" w:rsidR="00C7098F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0045B382" w14:textId="3FC2CD31" w:rsidR="00BC04D8" w:rsidRPr="002C08C7" w:rsidRDefault="00BC04D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C7098F" w:rsidRPr="002C08C7" w14:paraId="4B543DE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8B0E7" w14:textId="77777777" w:rsidR="00C7098F" w:rsidRPr="002C08C7" w:rsidRDefault="00A32795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4C509" w14:textId="77777777" w:rsidR="00C82DD9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34D7869E" w14:textId="48640305" w:rsidR="00C7098F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C7098F" w:rsidRPr="002C08C7" w14:paraId="5445456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8A7D4" w14:textId="77777777" w:rsidR="00C7098F" w:rsidRPr="002C08C7" w:rsidRDefault="00A32795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7CB0B" w14:textId="77777777" w:rsidR="00C82DD9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07AB5E17" w14:textId="6097CB86" w:rsidR="00C7098F" w:rsidRPr="002C08C7" w:rsidRDefault="00E40DE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C7098F" w:rsidRPr="002C08C7" w14:paraId="7FB22D5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3C72D" w14:textId="77777777" w:rsidR="00C7098F" w:rsidRPr="002C08C7" w:rsidRDefault="00A32795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0F43A" w14:textId="77777777" w:rsidR="00C82DD9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A7CC584" w14:textId="3AE52609" w:rsidR="00C7098F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</w:t>
            </w:r>
            <w:r w:rsidR="00E40DE6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eń</w:t>
            </w:r>
          </w:p>
        </w:tc>
      </w:tr>
      <w:tr w:rsidR="00C7098F" w:rsidRPr="002C08C7" w14:paraId="64FFFBD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19C52" w14:textId="77777777" w:rsidR="00C7098F" w:rsidRPr="002C08C7" w:rsidRDefault="00A32795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A8644" w14:textId="77777777" w:rsidR="00C82DD9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2C08C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  <w:r w:rsidR="000C7952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456E79C" w14:textId="6E596E24" w:rsidR="00C7098F" w:rsidRPr="002C08C7" w:rsidRDefault="00C82DD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8B19B5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C7098F" w:rsidRPr="002C08C7" w14:paraId="51B71E6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DAC2B" w14:textId="77777777" w:rsidR="00C7098F" w:rsidRPr="002C08C7" w:rsidRDefault="00A32795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D9805" w14:textId="77777777" w:rsidR="00C82DD9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972BC85" w14:textId="29DDB1CF" w:rsidR="00C7098F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C7098F" w:rsidRPr="002C08C7" w14:paraId="374ECC5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6E27B" w14:textId="77777777" w:rsidR="00C7098F" w:rsidRPr="002C08C7" w:rsidRDefault="00A32795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18143" w14:textId="77777777" w:rsidR="00C82DD9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DFB934C" w14:textId="389096AA" w:rsidR="00C7098F" w:rsidRPr="002C08C7" w:rsidRDefault="00C34E5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</w:t>
            </w:r>
            <w:r w:rsidR="00BD6E9F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ykład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6A29F7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0C7952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  <w:r w:rsidR="00C82DD9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</w:t>
            </w:r>
          </w:p>
        </w:tc>
      </w:tr>
      <w:tr w:rsidR="00C7098F" w:rsidRPr="002C08C7" w14:paraId="12D65F9D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0DCB9" w14:textId="77777777" w:rsidR="00C7098F" w:rsidRPr="002C08C7" w:rsidRDefault="00A32795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D8F0B" w14:textId="77777777" w:rsidR="00C82DD9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</w:t>
            </w:r>
          </w:p>
          <w:p w14:paraId="6D207FDE" w14:textId="0452AD37" w:rsidR="00C7098F" w:rsidRPr="002C08C7" w:rsidRDefault="008B19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Zaliczenie przedmiotu Historia sztuki antycznej – słowo i obraz </w:t>
            </w:r>
            <w:r w:rsidR="008C1113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C7098F" w:rsidRPr="002C08C7" w14:paraId="09A9867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EB62B" w14:textId="77777777" w:rsidR="00C7098F" w:rsidRPr="002C08C7" w:rsidRDefault="00A32795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09D0F" w14:textId="16362608" w:rsidR="00C7098F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63F68F0" w14:textId="46B78F21" w:rsidR="00BF6809" w:rsidRPr="002C08C7" w:rsidRDefault="00BF6809" w:rsidP="00C82DD9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Celem przedmiotu jest nauczenie studenta identyfikacji i analizy wytworów kultury charakterystycznych dla</w:t>
            </w:r>
            <w:r w:rsidR="008B19B5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Grecji epoki archaicznej i klasycznej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jakimi są zabytki ikonograficzne, </w:t>
            </w:r>
            <w:r w:rsidR="00C82DD9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zabytki 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kultury materialnej oraz tekst</w:t>
            </w:r>
            <w:r w:rsidR="00C82DD9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pisane</w:t>
            </w:r>
            <w:r w:rsidR="00C82DD9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 Student uczy się intepretować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je</w:t>
            </w:r>
            <w:r w:rsidR="00C82DD9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dążąc do określenia ich znaczeń i wzajemnych powiązań</w:t>
            </w:r>
            <w:r w:rsidR="00C82DD9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oraz </w:t>
            </w:r>
            <w:r w:rsidR="00C82DD9" w:rsidRPr="002C08C7">
              <w:rPr>
                <w:rFonts w:ascii="Verdana" w:hAnsi="Verdana" w:cs="Verdana"/>
                <w:sz w:val="20"/>
                <w:szCs w:val="20"/>
              </w:rPr>
              <w:t>ich miejsca w procesie historycznym i w przemianach kultury.</w:t>
            </w:r>
            <w:r w:rsidR="00C82DD9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82DD9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Uczy się także 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odpowiedzialnoś</w:t>
            </w:r>
            <w:r w:rsidR="00C82DD9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ci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za dziedzictwo kulturowe naszego kręgu kulturowego oraz korzystania z zasobów muzeów i kolekcji dzieł sztuki</w:t>
            </w:r>
            <w:r w:rsidR="00C82DD9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7098F" w:rsidRPr="002C08C7" w14:paraId="424183A0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7934A" w14:textId="77777777" w:rsidR="00C7098F" w:rsidRPr="002C08C7" w:rsidRDefault="00A32795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A497D" w14:textId="77777777" w:rsidR="00C7098F" w:rsidRPr="002C08C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0270F3B1" w14:textId="1E769568" w:rsidR="00C7098F" w:rsidRPr="002C08C7" w:rsidRDefault="008B19B5" w:rsidP="00E0221B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 xml:space="preserve">Wprowadzenie do zagadnień poruszanych w semestrze: źródła archeologiczne i źródła pisane. W semestrze letnim opracowane zostaną zagadnienia związane z rzeźbą, ceramiką i architekturą okresu archaicznego oraz omówienie ich na tle poezji Pindara, </w:t>
            </w:r>
            <w:proofErr w:type="spellStart"/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Archilocha</w:t>
            </w:r>
            <w:proofErr w:type="spellEnd"/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 xml:space="preserve">, Solona oraz innych poetów tej epoki. Zajęcia będą także poświęcone kulturze i zabytkom epoki klasycznej oraz ich korelacji z opisami Aten w literaturze (Tukidydes), a zestawieniem ikonografii z tekstem (np. stele i epigramy nagrobne, rzeźby wotywne i epigramy etc. Architektura teatru i teksty dramatyczne epoki. </w:t>
            </w:r>
          </w:p>
        </w:tc>
      </w:tr>
      <w:tr w:rsidR="00C7098F" w:rsidRPr="002C08C7" w14:paraId="714F769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35F0D" w14:textId="77777777" w:rsidR="00C7098F" w:rsidRPr="002C08C7" w:rsidRDefault="00A32795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B8C7D" w14:textId="77777777" w:rsidR="009D68F1" w:rsidRPr="002C08C7" w:rsidRDefault="009D68F1" w:rsidP="009D68F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40396509" w14:textId="77777777" w:rsidR="009D68F1" w:rsidRPr="002C08C7" w:rsidRDefault="009D68F1" w:rsidP="009D68F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Student/ka:</w:t>
            </w:r>
          </w:p>
          <w:p w14:paraId="74E5EB00" w14:textId="77777777" w:rsidR="009D68F1" w:rsidRPr="002C08C7" w:rsidRDefault="009D68F1" w:rsidP="009D68F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</w:rPr>
            </w:pPr>
            <w:r w:rsidRPr="002C08C7">
              <w:rPr>
                <w:rFonts w:ascii="Verdana" w:hAnsi="Verdana" w:cs="Verdana"/>
                <w:sz w:val="20"/>
                <w:szCs w:val="20"/>
              </w:rPr>
              <w:t>ma wiedzę o miejscu i znaczeniu historii sztuki antycznej w systemie nauk humanistycznych oraz o jej specyfice przedmiotowej i metodologicznej. Rozumie relacje między naukami wykorzystywanymi w badaniach filologicznych oraz w praktyce filologicznej a innymi dyscyplinami, zwłaszcza z historią sztuki i archeologią;</w:t>
            </w:r>
          </w:p>
          <w:p w14:paraId="33754BF2" w14:textId="77777777" w:rsidR="009D68F1" w:rsidRPr="002C08C7" w:rsidRDefault="009D68F1" w:rsidP="009D68F1">
            <w:pPr>
              <w:suppressAutoHyphens w:val="0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35EF60F3" w14:textId="139BDE23" w:rsidR="009D68F1" w:rsidRPr="002C08C7" w:rsidRDefault="009D68F1" w:rsidP="009D68F1">
            <w:pPr>
              <w:suppressAutoHyphens w:val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t>zna i rozumie podstawowe metody analizy i interpretacji różnych wytworów kultury charakterystycznych dla dorobku kultury języka śródziemnomorskiego (j. grecki);</w:t>
            </w:r>
          </w:p>
          <w:p w14:paraId="3B67228B" w14:textId="77777777" w:rsidR="009D68F1" w:rsidRPr="002C08C7" w:rsidRDefault="009D68F1" w:rsidP="009D68F1">
            <w:pPr>
              <w:suppressAutoHyphens w:val="0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7EA50748" w14:textId="77777777" w:rsidR="009D68F1" w:rsidRPr="002C08C7" w:rsidRDefault="009D68F1" w:rsidP="009D6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C08C7">
              <w:rPr>
                <w:rFonts w:ascii="Verdana" w:hAnsi="Verdana" w:cs="Verdana"/>
                <w:sz w:val="20"/>
                <w:szCs w:val="20"/>
              </w:rPr>
              <w:t>zna najważniejsze zjawiska z historii literatury i kultury cywilizacji antycznych oraz ważne ośrodki życia literackiego i kulturalnego;</w:t>
            </w:r>
          </w:p>
          <w:p w14:paraId="1C155EBA" w14:textId="77777777" w:rsidR="009D68F1" w:rsidRPr="002C08C7" w:rsidRDefault="009D68F1" w:rsidP="009D6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ADFCBED" w14:textId="77777777" w:rsidR="009D68F1" w:rsidRPr="002C08C7" w:rsidRDefault="009D68F1" w:rsidP="009D6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69F3270" w14:textId="12F8F35F" w:rsidR="009D68F1" w:rsidRPr="002C08C7" w:rsidRDefault="009D68F1" w:rsidP="009D6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C08C7">
              <w:rPr>
                <w:rFonts w:ascii="Verdana" w:hAnsi="Verdana" w:cs="Verdana"/>
                <w:sz w:val="20"/>
                <w:szCs w:val="20"/>
              </w:rPr>
              <w:t>na wiedzę o historii sztuki krajów języka śródziemnomorskiego (j. grecki), obejmującą najważniejsze wydarzenia i postaci. Ma wiedzę o społecznych, politycznych i artystycznych realiach w krajach wybranego języka śródziemnomorskiego;</w:t>
            </w:r>
          </w:p>
          <w:p w14:paraId="545EEFE4" w14:textId="77777777" w:rsidR="009D68F1" w:rsidRPr="002C08C7" w:rsidRDefault="009D68F1" w:rsidP="009D6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5925EBBF" w14:textId="292CA911" w:rsidR="009D68F1" w:rsidRPr="002C08C7" w:rsidRDefault="009D68F1" w:rsidP="009D68F1">
            <w:pPr>
              <w:suppressAutoHyphens w:val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t>zna i rozumie podstawowe metody analizy i interpretacji różnych wytworów kultury charakterystycznych dla dorobku kultury języka śródziemnomorskiego (j. grecki);</w:t>
            </w:r>
          </w:p>
          <w:p w14:paraId="1ED1EA23" w14:textId="77777777" w:rsidR="009D68F1" w:rsidRPr="002C08C7" w:rsidRDefault="009D68F1" w:rsidP="009D6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60FFBD5" w14:textId="255E41B5" w:rsidR="009D68F1" w:rsidRPr="002C08C7" w:rsidRDefault="009D68F1" w:rsidP="009D6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C08C7">
              <w:rPr>
                <w:rFonts w:ascii="Verdana" w:hAnsi="Verdana" w:cs="Verdana"/>
                <w:sz w:val="20"/>
                <w:szCs w:val="20"/>
              </w:rPr>
              <w:t>potrafi, posługując się typowymi metodami, analizować wytwory kultury charakterystyczne dla obszaru kultury języka śródziemnomorskiego (j. grecki) oraz interpretować je, dążąc do określe</w:t>
            </w:r>
            <w:r w:rsidRPr="002C08C7">
              <w:rPr>
                <w:rFonts w:ascii="Verdana" w:hAnsi="Verdana" w:cs="Verdana"/>
                <w:sz w:val="20"/>
                <w:szCs w:val="20"/>
              </w:rPr>
              <w:lastRenderedPageBreak/>
              <w:t>nia ich znaczeń, zakresu oddziaływania społecznego oraz ich miejsca w procesie historycznym i przemianach kultury;</w:t>
            </w:r>
          </w:p>
          <w:p w14:paraId="5E3D0048" w14:textId="77777777" w:rsidR="009D68F1" w:rsidRPr="002C08C7" w:rsidRDefault="009D68F1" w:rsidP="009D6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6540A531" w14:textId="77777777" w:rsidR="009D68F1" w:rsidRPr="002C08C7" w:rsidRDefault="009D68F1" w:rsidP="009D6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C0E3D3C" w14:textId="77777777" w:rsidR="009D68F1" w:rsidRPr="002C08C7" w:rsidRDefault="009D68F1" w:rsidP="009D6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C08C7">
              <w:rPr>
                <w:rFonts w:ascii="Verdana" w:hAnsi="Verdana" w:cs="Verdana"/>
                <w:sz w:val="20"/>
                <w:szCs w:val="20"/>
              </w:rPr>
              <w:t xml:space="preserve">potrafi uczestniczyć w życiu kulturalnym, korzystać z różnorodnych jego form i różnych mediów; </w:t>
            </w:r>
          </w:p>
          <w:p w14:paraId="49503157" w14:textId="77777777" w:rsidR="009D68F1" w:rsidRPr="002C08C7" w:rsidRDefault="009D68F1" w:rsidP="009D6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0D4262F9" w14:textId="1D8620A9" w:rsidR="002E1130" w:rsidRPr="002C08C7" w:rsidRDefault="009D68F1" w:rsidP="009D68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C08C7">
              <w:rPr>
                <w:rFonts w:ascii="Verdana" w:hAnsi="Verdana" w:cs="Verdana"/>
                <w:sz w:val="20"/>
                <w:szCs w:val="20"/>
              </w:rPr>
              <w:t>jest świadomy współodpowiedzialności za zachowanie dziedzictwa kulturowego krajów basenu Morza Śródziemnego.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8F378" w14:textId="77777777" w:rsidR="0068720F" w:rsidRPr="002C08C7" w:rsidRDefault="0068720F" w:rsidP="0068720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36E74402" w14:textId="26FCF762" w:rsidR="00B7517A" w:rsidRPr="002C08C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403AB5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</w:t>
            </w:r>
            <w:r w:rsidR="00C82DD9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01</w:t>
            </w:r>
          </w:p>
          <w:p w14:paraId="762DABAA" w14:textId="77777777" w:rsidR="00B7517A" w:rsidRPr="002C08C7" w:rsidRDefault="00B7517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48983B2" w14:textId="77777777" w:rsidR="00B7517A" w:rsidRPr="002C08C7" w:rsidRDefault="00B7517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A6B1A9" w14:textId="77777777" w:rsidR="00B7517A" w:rsidRPr="002C08C7" w:rsidRDefault="00B7517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2FF5F5" w14:textId="77777777" w:rsidR="00B7517A" w:rsidRPr="002C08C7" w:rsidRDefault="00B7517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7269AC6" w14:textId="2F84F638" w:rsidR="00B7517A" w:rsidRPr="002C08C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403AB5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W06</w:t>
            </w:r>
          </w:p>
          <w:p w14:paraId="74359637" w14:textId="5BA0715E" w:rsidR="002E1130" w:rsidRPr="002C08C7" w:rsidRDefault="002E113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2A1B42" w14:textId="77777777" w:rsidR="00042A10" w:rsidRPr="002C08C7" w:rsidRDefault="00042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0CA6914" w14:textId="1AE694EB" w:rsidR="002E1130" w:rsidRPr="002C08C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403AB5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W09</w:t>
            </w:r>
          </w:p>
          <w:p w14:paraId="7A1D8EDA" w14:textId="77777777" w:rsidR="00042A10" w:rsidRPr="002C08C7" w:rsidRDefault="00042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6A9FDF" w14:textId="77777777" w:rsidR="00042A10" w:rsidRPr="002C08C7" w:rsidRDefault="00042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EAD5874" w14:textId="1616B166" w:rsidR="00042A10" w:rsidRPr="002C08C7" w:rsidRDefault="00042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403AB5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W10</w:t>
            </w:r>
          </w:p>
          <w:p w14:paraId="7016AF17" w14:textId="238424DA" w:rsidR="00042A10" w:rsidRPr="002C08C7" w:rsidRDefault="00042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1E769E" w14:textId="77777777" w:rsidR="00042A10" w:rsidRPr="002C08C7" w:rsidRDefault="00042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57828C1" w14:textId="1AEBB54B" w:rsidR="002E1130" w:rsidRPr="002C08C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403AB5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U05</w:t>
            </w:r>
          </w:p>
          <w:p w14:paraId="203737F8" w14:textId="22744486" w:rsidR="002E1130" w:rsidRPr="002C08C7" w:rsidRDefault="002E113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759135" w14:textId="77777777" w:rsidR="009D68F1" w:rsidRPr="002C08C7" w:rsidRDefault="009D68F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335ABB4" w14:textId="5F96C161" w:rsidR="002E1130" w:rsidRPr="002C08C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403AB5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U06</w:t>
            </w:r>
          </w:p>
          <w:p w14:paraId="6DAB974C" w14:textId="2C0B9489" w:rsidR="002E1130" w:rsidRPr="002C08C7" w:rsidRDefault="002E113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34E0A72" w14:textId="73F3A239" w:rsidR="009D68F1" w:rsidRPr="002C08C7" w:rsidRDefault="009D68F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4A34EF4" w14:textId="6818D65B" w:rsidR="009D68F1" w:rsidRPr="002C08C7" w:rsidRDefault="009D68F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4C73F03" w14:textId="765097DC" w:rsidR="002E1130" w:rsidRPr="002C08C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042A10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K05</w:t>
            </w:r>
          </w:p>
          <w:p w14:paraId="0B79B2CC" w14:textId="77777777" w:rsidR="002E1130" w:rsidRPr="002C08C7" w:rsidRDefault="002E113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6DB977D" w14:textId="47BFB697" w:rsidR="00C7098F" w:rsidRPr="002C08C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042A10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K06</w:t>
            </w:r>
          </w:p>
        </w:tc>
      </w:tr>
      <w:tr w:rsidR="00C7098F" w:rsidRPr="002C08C7" w14:paraId="3985EDF5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66DEF" w14:textId="77777777" w:rsidR="00C7098F" w:rsidRPr="002C08C7" w:rsidRDefault="00A32795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2A194" w14:textId="77777777" w:rsidR="008B19B5" w:rsidRPr="002C08C7" w:rsidRDefault="008B19B5" w:rsidP="00E0221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2C08C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114D5C4C" w14:textId="77777777" w:rsidR="008B19B5" w:rsidRPr="002C08C7" w:rsidRDefault="008B19B5" w:rsidP="00E0221B">
            <w:pPr>
              <w:widowControl w:val="0"/>
              <w:spacing w:after="0" w:line="240" w:lineRule="auto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  <w:p w14:paraId="5FDA858E" w14:textId="682E0D73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 xml:space="preserve">K. </w:t>
            </w:r>
            <w:proofErr w:type="spellStart"/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Lewartowski</w:t>
            </w:r>
            <w:proofErr w:type="spellEnd"/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 xml:space="preserve">, A. Ulanowska, </w:t>
            </w:r>
            <w:r w:rsidRPr="002C08C7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Archeologia egejska. Grecja od epoki paleolitu po wczesną epokę żelaza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, Warszawa</w:t>
            </w:r>
            <w:r w:rsidR="00AC2BB0" w:rsidRPr="002C08C7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1999</w:t>
            </w:r>
            <w:r w:rsidR="00E0221B" w:rsidRPr="002C08C7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14:paraId="5D429065" w14:textId="49C6D3C9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t xml:space="preserve">J. </w:t>
            </w:r>
            <w:proofErr w:type="spellStart"/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t>Boardman</w:t>
            </w:r>
            <w:proofErr w:type="spellEnd"/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t xml:space="preserve">, </w:t>
            </w: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  <w:t>Sztuka grecka</w:t>
            </w:r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t>, Toruń-Wrocław 1999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</w:rPr>
              <w:t>.</w:t>
            </w:r>
          </w:p>
          <w:p w14:paraId="5DAA5D8A" w14:textId="6BB7AC25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</w:pP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 xml:space="preserve">M. L. Bernhard, </w:t>
            </w: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de-DE"/>
              </w:rPr>
              <w:t>Sztuka grecka archaiczna</w:t>
            </w: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, Warszawa 1989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.</w:t>
            </w:r>
          </w:p>
          <w:p w14:paraId="6BD351B8" w14:textId="0053F763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</w:pP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 xml:space="preserve">M. L. Bernhard, </w:t>
            </w: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de-DE"/>
              </w:rPr>
              <w:t>Sztuka grecka V wieku p.n.e.</w:t>
            </w: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, Warszawa 1975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.</w:t>
            </w:r>
          </w:p>
          <w:p w14:paraId="24F2F0D6" w14:textId="304652D4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</w:pP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 xml:space="preserve">M. L. Bernhard, </w:t>
            </w: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de-DE"/>
              </w:rPr>
              <w:t>Sztuka grecka IV wieku p.n.e</w:t>
            </w: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., Warszawa 1992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.</w:t>
            </w:r>
          </w:p>
          <w:p w14:paraId="170E184A" w14:textId="14E45BE5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Ajschylos</w:t>
            </w:r>
            <w:r w:rsidRPr="002C08C7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Tragedie</w:t>
            </w:r>
            <w:r w:rsidR="00E0221B" w:rsidRPr="002C08C7">
              <w:rPr>
                <w:rFonts w:ascii="Verdana" w:eastAsia="Times New Roman" w:hAnsi="Verdana" w:cs="Times New Roman"/>
                <w:i/>
                <w:sz w:val="20"/>
                <w:szCs w:val="20"/>
              </w:rPr>
              <w:t>.</w:t>
            </w:r>
          </w:p>
          <w:p w14:paraId="12C67A7F" w14:textId="17A62FFE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Sofokles</w:t>
            </w:r>
            <w:r w:rsidRPr="002C08C7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Tragedie</w:t>
            </w:r>
            <w:r w:rsidR="00E0221B" w:rsidRPr="002C08C7">
              <w:rPr>
                <w:rFonts w:ascii="Verdana" w:eastAsia="Times New Roman" w:hAnsi="Verdana" w:cs="Times New Roman"/>
                <w:i/>
                <w:sz w:val="20"/>
                <w:szCs w:val="20"/>
              </w:rPr>
              <w:t>.</w:t>
            </w:r>
          </w:p>
          <w:p w14:paraId="635602AC" w14:textId="5D8BE7E8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Eurypides</w:t>
            </w:r>
            <w:r w:rsidRPr="002C08C7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Tragedie</w:t>
            </w:r>
            <w:r w:rsidR="00E0221B" w:rsidRPr="002C08C7">
              <w:rPr>
                <w:rFonts w:ascii="Verdana" w:eastAsia="Times New Roman" w:hAnsi="Verdana" w:cs="Times New Roman"/>
                <w:i/>
                <w:sz w:val="20"/>
                <w:szCs w:val="20"/>
              </w:rPr>
              <w:t>.</w:t>
            </w:r>
          </w:p>
          <w:p w14:paraId="75B16496" w14:textId="77777777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20"/>
              </w:rPr>
            </w:pPr>
            <w:r w:rsidRPr="002C08C7">
              <w:rPr>
                <w:rFonts w:ascii="Verdana" w:eastAsia="Times New Roman" w:hAnsi="Verdana" w:cs="Times New Roman"/>
                <w:iCs/>
                <w:sz w:val="20"/>
                <w:szCs w:val="20"/>
              </w:rPr>
              <w:t xml:space="preserve">Arystofanes, Komedie wybrane. </w:t>
            </w:r>
          </w:p>
          <w:p w14:paraId="316CC21C" w14:textId="5B4C97CE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20"/>
              </w:rPr>
            </w:pPr>
            <w:proofErr w:type="spellStart"/>
            <w:r w:rsidRPr="002C08C7">
              <w:rPr>
                <w:rFonts w:ascii="Verdana" w:eastAsia="Times New Roman" w:hAnsi="Verdana" w:cs="Times New Roman"/>
                <w:i/>
                <w:sz w:val="20"/>
                <w:szCs w:val="20"/>
              </w:rPr>
              <w:t>Atenajos</w:t>
            </w:r>
            <w:proofErr w:type="spellEnd"/>
            <w:r w:rsidRPr="002C08C7">
              <w:rPr>
                <w:rFonts w:ascii="Verdana" w:eastAsia="Times New Roman" w:hAnsi="Verdana" w:cs="Times New Roman"/>
                <w:i/>
                <w:sz w:val="20"/>
                <w:szCs w:val="20"/>
              </w:rPr>
              <w:t>, Uczta mędrców (</w:t>
            </w:r>
            <w:r w:rsidRPr="002C08C7">
              <w:rPr>
                <w:rFonts w:ascii="Verdana" w:eastAsia="Times New Roman" w:hAnsi="Verdana" w:cs="Times New Roman"/>
                <w:iCs/>
                <w:sz w:val="20"/>
                <w:szCs w:val="20"/>
              </w:rPr>
              <w:t>wybrane fragmenty)</w:t>
            </w:r>
            <w:r w:rsidR="00E0221B" w:rsidRPr="002C08C7">
              <w:rPr>
                <w:rFonts w:ascii="Verdana" w:eastAsia="Times New Roman" w:hAnsi="Verdana" w:cs="Times New Roman"/>
                <w:iCs/>
                <w:sz w:val="20"/>
                <w:szCs w:val="20"/>
              </w:rPr>
              <w:t>.</w:t>
            </w:r>
          </w:p>
          <w:p w14:paraId="345F6A23" w14:textId="23809E55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</w:pP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 xml:space="preserve">Tukidydes, </w:t>
            </w: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de-DE"/>
              </w:rPr>
              <w:t>Wojna peloponeska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.</w:t>
            </w:r>
          </w:p>
          <w:p w14:paraId="4B77A2DF" w14:textId="1846E45E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</w:pP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de-DE"/>
              </w:rPr>
              <w:t>Antologia Palatyńska</w:t>
            </w: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, przeł. Z. Kubiak</w:t>
            </w:r>
            <w:r w:rsidR="00AC2BB0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 xml:space="preserve"> (dowolne wydanie)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.</w:t>
            </w:r>
          </w:p>
          <w:p w14:paraId="47B01CE7" w14:textId="6DFA7C88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</w:pP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 xml:space="preserve">Witruwiusz, </w:t>
            </w: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de-DE"/>
              </w:rPr>
              <w:t>O architekturze ksiąg X</w:t>
            </w:r>
            <w:r w:rsidR="00AC2BB0"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AC2BB0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 xml:space="preserve">(przeł. K. </w:t>
            </w:r>
            <w:proofErr w:type="spellStart"/>
            <w:r w:rsidR="00AC2BB0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Kumaniecki</w:t>
            </w:r>
            <w:proofErr w:type="spellEnd"/>
            <w:r w:rsidR="00AC2BB0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), dowolne wydanie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.</w:t>
            </w:r>
          </w:p>
          <w:p w14:paraId="3D886C43" w14:textId="77777777" w:rsidR="00E0221B" w:rsidRPr="002C08C7" w:rsidRDefault="00E0221B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</w:pPr>
          </w:p>
          <w:p w14:paraId="4A51A63B" w14:textId="3B7A320E" w:rsidR="008B19B5" w:rsidRPr="002C08C7" w:rsidRDefault="008B19B5" w:rsidP="00E0221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Literatura zalecana:</w:t>
            </w:r>
          </w:p>
          <w:p w14:paraId="59DF10EF" w14:textId="77777777" w:rsidR="00E0221B" w:rsidRPr="002C08C7" w:rsidRDefault="00E0221B" w:rsidP="00E0221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3962F6E2" w14:textId="4AC53E11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2C08C7">
              <w:rPr>
                <w:rFonts w:ascii="Verdana" w:hAnsi="Verdana" w:cs="Calibri"/>
                <w:sz w:val="20"/>
                <w:szCs w:val="20"/>
              </w:rPr>
              <w:t xml:space="preserve">Winniczuk, </w:t>
            </w:r>
            <w:r w:rsidRPr="002C08C7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Ludzie, zwyczaje i obyczaje starożytnej Grecji i </w:t>
            </w:r>
            <w:proofErr w:type="spellStart"/>
            <w:r w:rsidRPr="002C08C7">
              <w:rPr>
                <w:rFonts w:ascii="Verdana" w:hAnsi="Verdana" w:cs="Calibri"/>
                <w:i/>
                <w:iCs/>
                <w:sz w:val="20"/>
                <w:szCs w:val="20"/>
              </w:rPr>
              <w:t>Rzymu</w:t>
            </w:r>
            <w:r w:rsidRPr="002C08C7">
              <w:rPr>
                <w:rFonts w:ascii="Verdana" w:hAnsi="Verdana" w:cs="Calibri"/>
                <w:sz w:val="20"/>
                <w:szCs w:val="20"/>
              </w:rPr>
              <w:t>,Warszawa</w:t>
            </w:r>
            <w:proofErr w:type="spellEnd"/>
            <w:r w:rsidRPr="002C08C7">
              <w:rPr>
                <w:rFonts w:ascii="Verdana" w:hAnsi="Verdana" w:cs="Calibri"/>
                <w:sz w:val="20"/>
                <w:szCs w:val="20"/>
              </w:rPr>
              <w:t xml:space="preserve"> 2004</w:t>
            </w:r>
            <w:r w:rsidR="00E0221B" w:rsidRPr="002C08C7">
              <w:rPr>
                <w:rFonts w:ascii="Verdana" w:hAnsi="Verdana" w:cs="Calibri"/>
                <w:sz w:val="20"/>
                <w:szCs w:val="20"/>
              </w:rPr>
              <w:t>.</w:t>
            </w:r>
            <w:r w:rsidRPr="002C08C7">
              <w:rPr>
                <w:rFonts w:ascii="Verdana" w:hAnsi="Verdana" w:cs="Calibri"/>
                <w:sz w:val="20"/>
                <w:szCs w:val="20"/>
              </w:rPr>
              <w:br/>
              <w:t xml:space="preserve">G. </w:t>
            </w:r>
            <w:proofErr w:type="spellStart"/>
            <w:r w:rsidRPr="002C08C7">
              <w:rPr>
                <w:rFonts w:ascii="Verdana" w:hAnsi="Verdana" w:cs="Calibri"/>
                <w:sz w:val="20"/>
                <w:szCs w:val="20"/>
              </w:rPr>
              <w:t>Rachet</w:t>
            </w:r>
            <w:proofErr w:type="spellEnd"/>
            <w:r w:rsidRPr="002C08C7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Pr="002C08C7">
              <w:rPr>
                <w:rFonts w:ascii="Verdana" w:hAnsi="Verdana" w:cs="Calibri"/>
                <w:i/>
                <w:iCs/>
                <w:sz w:val="20"/>
                <w:szCs w:val="20"/>
              </w:rPr>
              <w:t>Słownik cywilizacji greckiej</w:t>
            </w:r>
            <w:r w:rsidRPr="002C08C7">
              <w:rPr>
                <w:rFonts w:ascii="Verdana" w:hAnsi="Verdana" w:cs="Calibri"/>
                <w:sz w:val="20"/>
                <w:szCs w:val="20"/>
              </w:rPr>
              <w:t>, Katowice 1998</w:t>
            </w:r>
            <w:r w:rsidR="00E0221B" w:rsidRPr="002C08C7">
              <w:rPr>
                <w:rFonts w:ascii="Verdana" w:hAnsi="Verdana" w:cs="Calibri"/>
                <w:sz w:val="20"/>
                <w:szCs w:val="20"/>
              </w:rPr>
              <w:t>.</w:t>
            </w:r>
            <w:r w:rsidRPr="002C08C7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2C08C7">
              <w:rPr>
                <w:rFonts w:ascii="Verdana" w:hAnsi="Verdana" w:cs="Calibri"/>
                <w:sz w:val="20"/>
                <w:szCs w:val="20"/>
              </w:rPr>
              <w:br/>
            </w:r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t xml:space="preserve">K. </w:t>
            </w:r>
            <w:proofErr w:type="spellStart"/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t>Kumaniecki</w:t>
            </w:r>
            <w:proofErr w:type="spellEnd"/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t xml:space="preserve">, </w:t>
            </w: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  <w:t>Historia kultury starożytnej Grecji</w:t>
            </w:r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t>, Warszawa 1987 (8 wyd.)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</w:rPr>
              <w:t>.</w:t>
            </w:r>
          </w:p>
          <w:p w14:paraId="24A60097" w14:textId="0BEAFAA1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2C08C7">
              <w:rPr>
                <w:rFonts w:ascii="Verdana" w:hAnsi="Verdana"/>
                <w:sz w:val="20"/>
                <w:szCs w:val="20"/>
              </w:rPr>
              <w:t xml:space="preserve">W. Müller-Wiener, </w:t>
            </w:r>
            <w:r w:rsidRPr="002C08C7">
              <w:rPr>
                <w:rFonts w:ascii="Verdana" w:hAnsi="Verdana"/>
                <w:i/>
                <w:iCs/>
                <w:sz w:val="20"/>
                <w:szCs w:val="20"/>
              </w:rPr>
              <w:t>Greckie budownictwo antyczne</w:t>
            </w:r>
            <w:r w:rsidRPr="002C08C7">
              <w:rPr>
                <w:rFonts w:ascii="Verdana" w:hAnsi="Verdana"/>
                <w:sz w:val="20"/>
                <w:szCs w:val="20"/>
              </w:rPr>
              <w:t>, wyd. Platan 2004</w:t>
            </w:r>
            <w:r w:rsidR="00E0221B" w:rsidRPr="002C08C7">
              <w:rPr>
                <w:rFonts w:ascii="Verdana" w:hAnsi="Verdana"/>
                <w:sz w:val="20"/>
                <w:szCs w:val="20"/>
              </w:rPr>
              <w:t>.</w:t>
            </w:r>
          </w:p>
          <w:p w14:paraId="0F715515" w14:textId="4DDD44E8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t xml:space="preserve">S. Stabryła, </w:t>
            </w: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  <w:t>Zarys kultury starożytnej Grecji i Rzymu</w:t>
            </w:r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t>, Warszawa 2007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</w:rPr>
              <w:t>.</w:t>
            </w:r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br/>
              <w:t xml:space="preserve">S. Stabryła, </w:t>
            </w: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</w:rPr>
              <w:t>Historia kultury europejskiej I. Starożytność</w:t>
            </w:r>
            <w:r w:rsidRPr="002C08C7">
              <w:rPr>
                <w:rFonts w:ascii="Verdana" w:eastAsia="Times New Roman" w:hAnsi="Verdana" w:cs="Calibri"/>
                <w:sz w:val="20"/>
                <w:szCs w:val="20"/>
              </w:rPr>
              <w:t>, Kraków 2012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</w:rPr>
              <w:t>.</w:t>
            </w:r>
          </w:p>
          <w:p w14:paraId="09D9D143" w14:textId="3CA9587D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</w:pP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 xml:space="preserve">J. A. Ostrowski, </w:t>
            </w: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de-DE"/>
              </w:rPr>
              <w:t>Słownik artystów starożytności</w:t>
            </w: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, Katowice 2006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.</w:t>
            </w:r>
          </w:p>
          <w:p w14:paraId="043DA786" w14:textId="47B495F1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</w:pP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 xml:space="preserve">E. Papuci-Władyka, </w:t>
            </w: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de-DE"/>
              </w:rPr>
              <w:t>Sztuka starożytnej Grecji</w:t>
            </w: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, Warszawa-Kraków 2001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.</w:t>
            </w:r>
          </w:p>
          <w:p w14:paraId="4C506B4A" w14:textId="75E912EB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</w:pPr>
            <w:proofErr w:type="spellStart"/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Twardecki</w:t>
            </w:r>
            <w:proofErr w:type="spellEnd"/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 xml:space="preserve"> A., </w:t>
            </w: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de-DE"/>
              </w:rPr>
              <w:t>Mały słownik sztuki starożytnej Grecji i Rzymu</w:t>
            </w: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, Warszawa 1998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.</w:t>
            </w:r>
          </w:p>
          <w:p w14:paraId="4430C4C8" w14:textId="0987AF72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</w:pPr>
            <w:proofErr w:type="spellStart"/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T.Wujewski</w:t>
            </w:r>
            <w:proofErr w:type="spellEnd"/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 xml:space="preserve">, </w:t>
            </w:r>
            <w:r w:rsidRPr="002C08C7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de-DE"/>
              </w:rPr>
              <w:t>Symbolika architektury greckiej</w:t>
            </w:r>
            <w:r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, Poznań 1995</w:t>
            </w:r>
            <w:r w:rsidR="00E0221B" w:rsidRPr="002C08C7">
              <w:rPr>
                <w:rFonts w:ascii="Verdana" w:eastAsia="Times New Roman" w:hAnsi="Verdana" w:cs="Calibri"/>
                <w:sz w:val="20"/>
                <w:szCs w:val="20"/>
                <w:lang w:eastAsia="de-DE"/>
              </w:rPr>
              <w:t>.</w:t>
            </w:r>
          </w:p>
          <w:p w14:paraId="1DFA10C3" w14:textId="35625572" w:rsidR="008B19B5" w:rsidRPr="002C08C7" w:rsidRDefault="008B19B5" w:rsidP="00E0221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8C7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Historia Archeologii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 xml:space="preserve">. red. Paul </w:t>
            </w:r>
            <w:proofErr w:type="spellStart"/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Bahn</w:t>
            </w:r>
            <w:proofErr w:type="spellEnd"/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. Wyd. I. Warszawa 2019</w:t>
            </w:r>
            <w:r w:rsidR="00E0221B" w:rsidRPr="002C08C7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14:paraId="1D61D618" w14:textId="1874D6A0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Opracowania</w:t>
            </w:r>
            <w:r w:rsidR="00E0221B" w:rsidRPr="002C08C7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  <w:p w14:paraId="4D5F149C" w14:textId="555A744B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  <w:r w:rsidR="00AC2BB0" w:rsidRPr="002C08C7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Taplin</w:t>
            </w:r>
            <w:proofErr w:type="spellEnd"/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 w:rsidRPr="002C08C7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Tragedia grecka w działaniu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>, tłum. A. Wojtasik, Kraków 2004</w:t>
            </w:r>
            <w:r w:rsidR="00E0221B" w:rsidRPr="002C08C7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14:paraId="53A67FDC" w14:textId="0A2C359E" w:rsidR="008B19B5" w:rsidRPr="002C08C7" w:rsidRDefault="008B19B5" w:rsidP="00E022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R</w:t>
            </w:r>
            <w:r w:rsidR="00AC2BB0" w:rsidRPr="002C08C7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.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R. Chodkowski, </w:t>
            </w:r>
            <w:r w:rsidRPr="002C08C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e-DE"/>
              </w:rPr>
              <w:t>Teatr grecki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, Lublin 2003</w:t>
            </w:r>
            <w:r w:rsidR="00E0221B" w:rsidRPr="002C08C7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.</w:t>
            </w:r>
          </w:p>
          <w:p w14:paraId="103417E9" w14:textId="5D11B61A" w:rsidR="00D63202" w:rsidRPr="002C08C7" w:rsidRDefault="008B19B5" w:rsidP="00E022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M</w:t>
            </w:r>
            <w:r w:rsidR="00AC2BB0" w:rsidRPr="002C08C7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.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Kocur, </w:t>
            </w:r>
            <w:r w:rsidRPr="002C08C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de-DE"/>
              </w:rPr>
              <w:t>Teatr antycznej Grecji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, Wrocław 2001</w:t>
            </w:r>
            <w:r w:rsidR="00E0221B" w:rsidRPr="002C08C7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.</w:t>
            </w:r>
          </w:p>
        </w:tc>
      </w:tr>
      <w:tr w:rsidR="00C7098F" w:rsidRPr="002C08C7" w14:paraId="73609D72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69F34" w14:textId="77777777" w:rsidR="00C7098F" w:rsidRPr="002C08C7" w:rsidRDefault="00A32795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E8815" w14:textId="77777777" w:rsidR="008C1113" w:rsidRPr="002C08C7" w:rsidRDefault="008C1113" w:rsidP="008C111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7AB77FF7" w14:textId="77777777" w:rsidR="008C1113" w:rsidRPr="002C08C7" w:rsidRDefault="008C1113" w:rsidP="008C111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B52E20" w14:textId="35AE0DBF" w:rsidR="008C1113" w:rsidRPr="002C08C7" w:rsidRDefault="008C1113" w:rsidP="008C111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zajęć i </w:t>
            </w:r>
            <w:r w:rsidRPr="002C08C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 udział w zajęciach: K_W01, K_W06, K_W09, K_W10, K_U05, K_U06, K05, K_K06</w:t>
            </w:r>
            <w:r w:rsidR="00E0221B" w:rsidRPr="002C08C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</w:t>
            </w:r>
          </w:p>
          <w:p w14:paraId="715C0CB6" w14:textId="79F605E2" w:rsidR="00C7098F" w:rsidRPr="002C08C7" w:rsidRDefault="008C1113" w:rsidP="00E0221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pisemna praca semestralna (indywidualna, w skład której wchodzi prezentacja zabytków, wraz z ich opisem, w tym odpowiednim zapisem bibliograficznym oraz omówieniem zagadnień kulturowych związanych z prezentowanymi zabytkami): </w:t>
            </w:r>
            <w:r w:rsidRPr="002C08C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K_W01, K_W06, K_W09, K_U05, K_U06, K05, K_K06</w:t>
            </w:r>
            <w:r w:rsidR="00E0221B" w:rsidRPr="002C08C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.</w:t>
            </w:r>
            <w:r w:rsidR="00A32795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7098F" w:rsidRPr="002C08C7" w14:paraId="521E0948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51E04" w14:textId="77777777" w:rsidR="00C7098F" w:rsidRPr="002C08C7" w:rsidRDefault="00A32795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1" w:name="_Hlk68620774"/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97A9D" w14:textId="77777777" w:rsidR="008C1113" w:rsidRPr="002C08C7" w:rsidRDefault="008C1113" w:rsidP="008C111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1C1C1B7" w14:textId="77777777" w:rsidR="008C1113" w:rsidRPr="002C08C7" w:rsidRDefault="008C1113" w:rsidP="008C111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51313371" w14:textId="77777777" w:rsidR="008C1113" w:rsidRPr="002C08C7" w:rsidRDefault="008C1113" w:rsidP="008C111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ciągła kontrola obecności i postępów w zakresie tematyki zajęć,</w:t>
            </w:r>
          </w:p>
          <w:p w14:paraId="678F4519" w14:textId="77777777" w:rsidR="008C1113" w:rsidRPr="002C08C7" w:rsidRDefault="008C1113" w:rsidP="008C1113">
            <w:pPr>
              <w:widowControl w:val="0"/>
              <w:snapToGrid w:val="0"/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pisemna praca semestralna (indywidualna) (100% oceny końcowej).</w:t>
            </w:r>
          </w:p>
          <w:p w14:paraId="4D8A6A54" w14:textId="7E5AC21F" w:rsidR="00B92B92" w:rsidRPr="002C08C7" w:rsidRDefault="008C1113" w:rsidP="008C1113">
            <w:pPr>
              <w:widowControl w:val="0"/>
              <w:snapToGrid w:val="0"/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8C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Szczególnie aktywny udział w zajęciach może spowodować podwyższenie końcowej oceny o pół stopnia.</w:t>
            </w:r>
          </w:p>
        </w:tc>
      </w:tr>
      <w:tr w:rsidR="00C7098F" w:rsidRPr="002C08C7" w14:paraId="4C52ED6C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6F728" w14:textId="77777777" w:rsidR="00C7098F" w:rsidRPr="002C08C7" w:rsidRDefault="00A32795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497DD" w14:textId="77777777" w:rsidR="00C7098F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C7098F" w:rsidRPr="002C08C7" w14:paraId="4D6BD657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B36E8" w14:textId="77777777" w:rsidR="00C7098F" w:rsidRPr="002C08C7" w:rsidRDefault="00C7098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209F" w14:textId="77777777" w:rsidR="00C7098F" w:rsidRPr="002C08C7" w:rsidRDefault="00A3279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E5266" w14:textId="77777777" w:rsidR="00C7098F" w:rsidRPr="002C08C7" w:rsidRDefault="00A3279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C7098F" w:rsidRPr="002C08C7" w14:paraId="00F725DC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AA5CA" w14:textId="77777777" w:rsidR="00C7098F" w:rsidRPr="002C08C7" w:rsidRDefault="00C7098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71C95" w14:textId="77777777" w:rsidR="00C7098F" w:rsidRPr="002C08C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0ECDD99" w14:textId="0080ED07" w:rsidR="00C7098F" w:rsidRPr="002C08C7" w:rsidRDefault="00A32795" w:rsidP="00E0221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E0221B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wykład: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E0448" w14:textId="7260BFC9" w:rsidR="00C7098F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D907F6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C7098F" w:rsidRPr="002C08C7" w14:paraId="13E4E150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42B63" w14:textId="77777777" w:rsidR="00C7098F" w:rsidRPr="002C08C7" w:rsidRDefault="00C7098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12CDE" w14:textId="594C6453" w:rsidR="00C7098F" w:rsidRPr="002C08C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</w:t>
            </w:r>
            <w:r w:rsidR="0068720F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80B5E4C" w14:textId="3458A61B" w:rsidR="00C7098F" w:rsidRPr="002C08C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9D68F1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literatury: </w:t>
            </w:r>
          </w:p>
          <w:p w14:paraId="40540C90" w14:textId="47E93BD1" w:rsidR="00C7098F" w:rsidRPr="002C08C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</w:t>
            </w:r>
            <w:r w:rsidR="00D907F6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 pisemnych</w:t>
            </w:r>
            <w:r w:rsidR="009D68F1"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27497" w14:textId="77777777" w:rsidR="00C7098F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98C27C9" w14:textId="77777777" w:rsidR="00D97061" w:rsidRPr="002C08C7" w:rsidRDefault="009D68F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7372BDB6" w14:textId="3CBCF198" w:rsidR="009D68F1" w:rsidRPr="002C08C7" w:rsidRDefault="009D68F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C7098F" w:rsidRPr="002C08C7" w14:paraId="66485CA4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466A5" w14:textId="77777777" w:rsidR="00C7098F" w:rsidRPr="002C08C7" w:rsidRDefault="00C7098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2A4B5" w14:textId="77777777" w:rsidR="00C7098F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56249" w14:textId="1CDECD21" w:rsidR="00C7098F" w:rsidRPr="002C08C7" w:rsidRDefault="00225BB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C7098F" w:rsidRPr="002C08C7" w14:paraId="7098A643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6DC6B" w14:textId="77777777" w:rsidR="00C7098F" w:rsidRPr="002C08C7" w:rsidRDefault="00C7098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2AA5E" w14:textId="77777777" w:rsidR="00C7098F" w:rsidRPr="002C08C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2C08C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ECC84" w14:textId="2AAF4882" w:rsidR="00C7098F" w:rsidRPr="002C08C7" w:rsidRDefault="00225BB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08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  <w:bookmarkEnd w:id="1"/>
      <w:bookmarkEnd w:id="0"/>
    </w:tbl>
    <w:p w14:paraId="2BF5D092" w14:textId="77777777" w:rsidR="00C7098F" w:rsidRPr="00D77197" w:rsidRDefault="00C7098F">
      <w:pPr>
        <w:rPr>
          <w:rFonts w:ascii="Verdana" w:hAnsi="Verdana"/>
          <w:sz w:val="20"/>
          <w:szCs w:val="20"/>
        </w:rPr>
      </w:pPr>
    </w:p>
    <w:sectPr w:rsidR="00C7098F" w:rsidRPr="00D77197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B3C"/>
    <w:multiLevelType w:val="multilevel"/>
    <w:tmpl w:val="049C4C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E52F7"/>
    <w:multiLevelType w:val="multilevel"/>
    <w:tmpl w:val="50007A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70552"/>
    <w:multiLevelType w:val="multilevel"/>
    <w:tmpl w:val="A32693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B3523"/>
    <w:multiLevelType w:val="hybridMultilevel"/>
    <w:tmpl w:val="E44E4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7108FB"/>
    <w:multiLevelType w:val="multilevel"/>
    <w:tmpl w:val="578E61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E0E50"/>
    <w:multiLevelType w:val="multilevel"/>
    <w:tmpl w:val="B04E3A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731F4"/>
    <w:multiLevelType w:val="multilevel"/>
    <w:tmpl w:val="58BC7A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1C7351"/>
    <w:multiLevelType w:val="multilevel"/>
    <w:tmpl w:val="9752CC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34009"/>
    <w:multiLevelType w:val="multilevel"/>
    <w:tmpl w:val="C3DC3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0484A"/>
    <w:multiLevelType w:val="multilevel"/>
    <w:tmpl w:val="0B74E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76EF7"/>
    <w:multiLevelType w:val="multilevel"/>
    <w:tmpl w:val="A2E252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D1442"/>
    <w:multiLevelType w:val="multilevel"/>
    <w:tmpl w:val="A8E8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426F8"/>
    <w:multiLevelType w:val="multilevel"/>
    <w:tmpl w:val="67E404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506E7"/>
    <w:multiLevelType w:val="multilevel"/>
    <w:tmpl w:val="F3A45F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86850"/>
    <w:multiLevelType w:val="multilevel"/>
    <w:tmpl w:val="1362E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FD0129"/>
    <w:multiLevelType w:val="hybridMultilevel"/>
    <w:tmpl w:val="1E68EE92"/>
    <w:lvl w:ilvl="0" w:tplc="FCFC0988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 w15:restartNumberingAfterBreak="0">
    <w:nsid w:val="54214570"/>
    <w:multiLevelType w:val="multilevel"/>
    <w:tmpl w:val="4A9CBF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341F2"/>
    <w:multiLevelType w:val="multilevel"/>
    <w:tmpl w:val="573614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50113"/>
    <w:multiLevelType w:val="multilevel"/>
    <w:tmpl w:val="AEDE17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EC43CF"/>
    <w:multiLevelType w:val="multilevel"/>
    <w:tmpl w:val="243C83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2374B"/>
    <w:multiLevelType w:val="multilevel"/>
    <w:tmpl w:val="0A6C25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E94EC2"/>
    <w:multiLevelType w:val="multilevel"/>
    <w:tmpl w:val="3C748B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4"/>
  </w:num>
  <w:num w:numId="10">
    <w:abstractNumId w:val="16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2"/>
  </w:num>
  <w:num w:numId="16">
    <w:abstractNumId w:val="10"/>
  </w:num>
  <w:num w:numId="17">
    <w:abstractNumId w:val="21"/>
  </w:num>
  <w:num w:numId="18">
    <w:abstractNumId w:val="5"/>
  </w:num>
  <w:num w:numId="19">
    <w:abstractNumId w:val="13"/>
  </w:num>
  <w:num w:numId="20">
    <w:abstractNumId w:val="6"/>
  </w:num>
  <w:num w:numId="2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8F"/>
    <w:rsid w:val="00017083"/>
    <w:rsid w:val="00042A10"/>
    <w:rsid w:val="000C7952"/>
    <w:rsid w:val="002102C4"/>
    <w:rsid w:val="00225BB7"/>
    <w:rsid w:val="002C08C7"/>
    <w:rsid w:val="002E1130"/>
    <w:rsid w:val="00403AB5"/>
    <w:rsid w:val="004C463F"/>
    <w:rsid w:val="00677C83"/>
    <w:rsid w:val="0068720F"/>
    <w:rsid w:val="006A29F7"/>
    <w:rsid w:val="006B5D82"/>
    <w:rsid w:val="006D6933"/>
    <w:rsid w:val="00754156"/>
    <w:rsid w:val="008B19B5"/>
    <w:rsid w:val="008C1113"/>
    <w:rsid w:val="009D68F1"/>
    <w:rsid w:val="00A32795"/>
    <w:rsid w:val="00AC2BB0"/>
    <w:rsid w:val="00B7517A"/>
    <w:rsid w:val="00B76EF7"/>
    <w:rsid w:val="00B92B92"/>
    <w:rsid w:val="00BC04D8"/>
    <w:rsid w:val="00BD6E9F"/>
    <w:rsid w:val="00BE7EA3"/>
    <w:rsid w:val="00BF6809"/>
    <w:rsid w:val="00C34E5C"/>
    <w:rsid w:val="00C7098F"/>
    <w:rsid w:val="00C82DD9"/>
    <w:rsid w:val="00D63202"/>
    <w:rsid w:val="00D77197"/>
    <w:rsid w:val="00D907F6"/>
    <w:rsid w:val="00D97061"/>
    <w:rsid w:val="00E0221B"/>
    <w:rsid w:val="00E40DE6"/>
    <w:rsid w:val="00F33076"/>
    <w:rsid w:val="00F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8C93"/>
  <w15:docId w15:val="{46507ED5-54D3-4194-8E50-64AD1801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itation">
    <w:name w:val="citation"/>
    <w:basedOn w:val="Domylnaczcionkaakapitu"/>
    <w:rsid w:val="000C7952"/>
  </w:style>
  <w:style w:type="character" w:styleId="Hipercze">
    <w:name w:val="Hyperlink"/>
    <w:basedOn w:val="Domylnaczcionkaakapitu"/>
    <w:uiPriority w:val="99"/>
    <w:semiHidden/>
    <w:unhideWhenUsed/>
    <w:rsid w:val="00D63202"/>
    <w:rPr>
      <w:color w:val="0000FF"/>
      <w:u w:val="single"/>
    </w:rPr>
  </w:style>
  <w:style w:type="character" w:customStyle="1" w:styleId="cite-name-before">
    <w:name w:val="cite-name-before"/>
    <w:basedOn w:val="Domylnaczcionkaakapitu"/>
    <w:rsid w:val="00D63202"/>
  </w:style>
  <w:style w:type="character" w:customStyle="1" w:styleId="cite-name-full">
    <w:name w:val="cite-name-full"/>
    <w:basedOn w:val="Domylnaczcionkaakapitu"/>
    <w:rsid w:val="00D63202"/>
  </w:style>
  <w:style w:type="character" w:customStyle="1" w:styleId="cite-lastname">
    <w:name w:val="cite-lastname"/>
    <w:basedOn w:val="Domylnaczcionkaakapitu"/>
    <w:rsid w:val="00D63202"/>
  </w:style>
  <w:style w:type="character" w:styleId="Odwoaniedokomentarza">
    <w:name w:val="annotation reference"/>
    <w:basedOn w:val="Domylnaczcionkaakapitu"/>
    <w:uiPriority w:val="99"/>
    <w:semiHidden/>
    <w:unhideWhenUsed/>
    <w:rsid w:val="00403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A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2EEBCFED-E075-4264-B4BE-10D49BE6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Magdalena</cp:lastModifiedBy>
  <cp:revision>13</cp:revision>
  <cp:lastPrinted>2022-03-14T08:17:00Z</cp:lastPrinted>
  <dcterms:created xsi:type="dcterms:W3CDTF">2021-12-14T07:44:00Z</dcterms:created>
  <dcterms:modified xsi:type="dcterms:W3CDTF">2022-03-14T08:17:00Z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